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0D1688" w:rsidRPr="000D1688" w:rsidP="001A127A">
      <w:pPr>
        <w:widowControl w:val="0"/>
        <w:ind w:right="-1"/>
        <w:jc w:val="right"/>
        <w:rPr>
          <w:rFonts w:eastAsia="Calibri"/>
          <w:sz w:val="26"/>
          <w:szCs w:val="26"/>
          <w:lang w:eastAsia="en-US"/>
        </w:rPr>
      </w:pPr>
      <w:r>
        <w:rPr>
          <w:sz w:val="26"/>
          <w:szCs w:val="26"/>
          <w:lang w:eastAsia="ar-SA"/>
        </w:rPr>
        <w:t xml:space="preserve">УИД </w:t>
      </w:r>
      <w:r w:rsidRPr="000D1688">
        <w:rPr>
          <w:sz w:val="26"/>
          <w:szCs w:val="26"/>
        </w:rPr>
        <w:t>86MS00</w:t>
      </w:r>
      <w:r w:rsidR="00D1683B">
        <w:rPr>
          <w:sz w:val="26"/>
          <w:szCs w:val="26"/>
        </w:rPr>
        <w:t>41-01-2026-00</w:t>
      </w:r>
      <w:r w:rsidR="009831D8">
        <w:rPr>
          <w:sz w:val="26"/>
          <w:szCs w:val="26"/>
        </w:rPr>
        <w:t>4482</w:t>
      </w:r>
      <w:r w:rsidRPr="000D1688">
        <w:rPr>
          <w:sz w:val="26"/>
          <w:szCs w:val="26"/>
        </w:rPr>
        <w:t>-</w:t>
      </w:r>
      <w:r w:rsidR="009831D8">
        <w:rPr>
          <w:sz w:val="26"/>
          <w:szCs w:val="26"/>
        </w:rPr>
        <w:t>24</w:t>
      </w:r>
      <w:r w:rsidRPr="000D1688">
        <w:rPr>
          <w:rFonts w:eastAsia="Calibri"/>
          <w:sz w:val="26"/>
          <w:szCs w:val="26"/>
          <w:lang w:eastAsia="en-US"/>
        </w:rPr>
        <w:t xml:space="preserve"> </w:t>
      </w:r>
    </w:p>
    <w:p w:rsidR="00AC5661" w:rsidRPr="001A127A" w:rsidP="001A127A">
      <w:pPr>
        <w:widowControl w:val="0"/>
        <w:ind w:right="-1"/>
        <w:jc w:val="right"/>
        <w:rPr>
          <w:sz w:val="26"/>
          <w:szCs w:val="26"/>
          <w:lang w:eastAsia="ar-SA"/>
        </w:rPr>
      </w:pPr>
      <w:r w:rsidRPr="001A127A">
        <w:rPr>
          <w:sz w:val="26"/>
          <w:szCs w:val="26"/>
          <w:lang w:eastAsia="ar-SA"/>
        </w:rPr>
        <w:t>Дело № 5-</w:t>
      </w:r>
      <w:r w:rsidR="009831D8">
        <w:rPr>
          <w:sz w:val="26"/>
          <w:szCs w:val="26"/>
          <w:lang w:eastAsia="ar-SA"/>
        </w:rPr>
        <w:t>910</w:t>
      </w:r>
      <w:r w:rsidRPr="001A127A">
        <w:rPr>
          <w:sz w:val="26"/>
          <w:szCs w:val="26"/>
          <w:lang w:eastAsia="ar-SA"/>
        </w:rPr>
        <w:t>-</w:t>
      </w:r>
      <w:r w:rsidR="000D1688">
        <w:rPr>
          <w:sz w:val="26"/>
          <w:szCs w:val="26"/>
          <w:lang w:eastAsia="ar-SA"/>
        </w:rPr>
        <w:t>200</w:t>
      </w:r>
      <w:r w:rsidR="00D1683B">
        <w:rPr>
          <w:sz w:val="26"/>
          <w:szCs w:val="26"/>
          <w:lang w:eastAsia="ar-SA"/>
        </w:rPr>
        <w:t>5</w:t>
      </w:r>
      <w:r w:rsidRPr="001A127A">
        <w:rPr>
          <w:sz w:val="26"/>
          <w:szCs w:val="26"/>
          <w:lang w:eastAsia="ar-SA"/>
        </w:rPr>
        <w:t>/20</w:t>
      </w:r>
      <w:r w:rsidRPr="001A127A" w:rsidR="00F95AC1">
        <w:rPr>
          <w:sz w:val="26"/>
          <w:szCs w:val="26"/>
          <w:lang w:eastAsia="ar-SA"/>
        </w:rPr>
        <w:t>2</w:t>
      </w:r>
      <w:r w:rsidR="000D1688">
        <w:rPr>
          <w:sz w:val="26"/>
          <w:szCs w:val="26"/>
          <w:lang w:eastAsia="ar-SA"/>
        </w:rPr>
        <w:t>6</w:t>
      </w:r>
    </w:p>
    <w:p w:rsidR="00D00AEF" w:rsidP="00AC5661">
      <w:pPr>
        <w:widowControl w:val="0"/>
        <w:ind w:right="-1"/>
        <w:jc w:val="center"/>
        <w:rPr>
          <w:lang w:eastAsia="ar-SA"/>
        </w:rPr>
      </w:pPr>
    </w:p>
    <w:p w:rsidR="00D00AEF" w:rsidP="00AC5661">
      <w:pPr>
        <w:widowControl w:val="0"/>
        <w:ind w:right="-1"/>
        <w:jc w:val="center"/>
        <w:rPr>
          <w:lang w:eastAsia="ar-SA"/>
        </w:rPr>
      </w:pPr>
    </w:p>
    <w:p w:rsidR="00AC5661" w:rsidRPr="00D00AEF" w:rsidP="00AC5661">
      <w:pPr>
        <w:widowControl w:val="0"/>
        <w:ind w:right="-1"/>
        <w:jc w:val="center"/>
        <w:rPr>
          <w:lang w:eastAsia="ar-SA"/>
        </w:rPr>
      </w:pPr>
      <w:r w:rsidRPr="00D00AEF">
        <w:rPr>
          <w:lang w:eastAsia="ar-SA"/>
        </w:rPr>
        <w:t>ПОСТАНОВЛЕНИЕ</w:t>
      </w:r>
    </w:p>
    <w:p w:rsidR="00AC5661" w:rsidRPr="00D00AEF" w:rsidP="00AC5661">
      <w:pPr>
        <w:widowControl w:val="0"/>
        <w:ind w:right="-1"/>
        <w:jc w:val="center"/>
        <w:rPr>
          <w:lang w:eastAsia="ar-SA"/>
        </w:rPr>
      </w:pPr>
      <w:r w:rsidRPr="00D00AEF">
        <w:rPr>
          <w:lang w:eastAsia="ar-SA"/>
        </w:rPr>
        <w:t>по делу об административном правонарушении</w:t>
      </w:r>
    </w:p>
    <w:p w:rsidR="00AC5661" w:rsidRPr="00D00AEF" w:rsidP="001A127A">
      <w:pPr>
        <w:widowControl w:val="0"/>
        <w:spacing w:line="120" w:lineRule="auto"/>
        <w:contextualSpacing/>
        <w:jc w:val="center"/>
        <w:rPr>
          <w:lang w:eastAsia="ar-SA"/>
        </w:rPr>
      </w:pPr>
    </w:p>
    <w:p w:rsidR="00AC5661" w:rsidRPr="00D00AEF" w:rsidP="00AC5661">
      <w:pPr>
        <w:widowControl w:val="0"/>
        <w:ind w:right="-1"/>
        <w:rPr>
          <w:lang w:eastAsia="ar-SA"/>
        </w:rPr>
      </w:pPr>
      <w:r w:rsidRPr="00D00AEF">
        <w:rPr>
          <w:lang w:eastAsia="ar-SA"/>
        </w:rPr>
        <w:t>06 октября</w:t>
      </w:r>
      <w:r w:rsidRPr="00D00AEF" w:rsidR="000D1688">
        <w:rPr>
          <w:lang w:eastAsia="ar-SA"/>
        </w:rPr>
        <w:t xml:space="preserve"> 2026</w:t>
      </w:r>
      <w:r w:rsidRPr="00D00AEF" w:rsidR="009A1F59">
        <w:rPr>
          <w:lang w:eastAsia="ar-SA"/>
        </w:rPr>
        <w:t xml:space="preserve"> года                     </w:t>
      </w:r>
      <w:r w:rsidRPr="00D00AEF" w:rsidR="00596843">
        <w:rPr>
          <w:lang w:eastAsia="ar-SA"/>
        </w:rPr>
        <w:t xml:space="preserve">                              </w:t>
      </w:r>
      <w:r w:rsidRPr="00D00AEF" w:rsidR="009A1F59">
        <w:rPr>
          <w:lang w:eastAsia="ar-SA"/>
        </w:rPr>
        <w:t xml:space="preserve">  </w:t>
      </w:r>
      <w:r w:rsidRPr="00D00AEF" w:rsidR="00825421">
        <w:rPr>
          <w:lang w:eastAsia="ar-SA"/>
        </w:rPr>
        <w:t xml:space="preserve">   </w:t>
      </w:r>
      <w:r w:rsidRPr="00D00AEF" w:rsidR="001A127A">
        <w:rPr>
          <w:lang w:eastAsia="ar-SA"/>
        </w:rPr>
        <w:t xml:space="preserve">            </w:t>
      </w:r>
      <w:r w:rsidRPr="00D00AEF" w:rsidR="00596843">
        <w:rPr>
          <w:lang w:eastAsia="ar-SA"/>
        </w:rPr>
        <w:t xml:space="preserve">    </w:t>
      </w:r>
      <w:r w:rsidRPr="00D00AEF" w:rsidR="009A1F59">
        <w:rPr>
          <w:lang w:eastAsia="ar-SA"/>
        </w:rPr>
        <w:t>город Нефтеюганск</w:t>
      </w:r>
    </w:p>
    <w:p w:rsidR="00AC5661" w:rsidRPr="00D00AEF" w:rsidP="001A127A">
      <w:pPr>
        <w:widowControl w:val="0"/>
        <w:spacing w:line="120" w:lineRule="auto"/>
        <w:contextualSpacing/>
        <w:jc w:val="both"/>
        <w:rPr>
          <w:lang w:eastAsia="ar-SA"/>
        </w:rPr>
      </w:pPr>
    </w:p>
    <w:p w:rsidR="00825421" w:rsidRPr="00D00AEF" w:rsidP="00825421">
      <w:pPr>
        <w:ind w:firstLine="567"/>
        <w:contextualSpacing/>
        <w:jc w:val="both"/>
      </w:pPr>
      <w:r w:rsidRPr="00D00AEF">
        <w:rPr>
          <w:lang w:eastAsia="ar-SA"/>
        </w:rPr>
        <w:t xml:space="preserve">Мировой судья судебного </w:t>
      </w:r>
      <w:r w:rsidRPr="00D00AEF">
        <w:rPr>
          <w:lang w:eastAsia="ar-SA"/>
        </w:rPr>
        <w:t>участка №</w:t>
      </w:r>
      <w:r w:rsidRPr="00D00AEF" w:rsidR="00596843">
        <w:rPr>
          <w:lang w:eastAsia="ar-SA"/>
        </w:rPr>
        <w:t xml:space="preserve"> </w:t>
      </w:r>
      <w:r w:rsidRPr="00D00AEF" w:rsidR="006A378A">
        <w:rPr>
          <w:lang w:eastAsia="ar-SA"/>
        </w:rPr>
        <w:t>5</w:t>
      </w:r>
      <w:r w:rsidRPr="00D00AEF">
        <w:rPr>
          <w:lang w:eastAsia="ar-SA"/>
        </w:rPr>
        <w:t xml:space="preserve"> Нефтеюганского судебного района Ханты-Мансийского автономного округа – Югры </w:t>
      </w:r>
      <w:r w:rsidRPr="00D00AEF" w:rsidR="00886FAE">
        <w:rPr>
          <w:lang w:eastAsia="ar-SA"/>
        </w:rPr>
        <w:t xml:space="preserve">Голованюк </w:t>
      </w:r>
      <w:r w:rsidRPr="00D00AEF" w:rsidR="006A378A">
        <w:rPr>
          <w:lang w:eastAsia="ar-SA"/>
        </w:rPr>
        <w:t>Р.В</w:t>
      </w:r>
      <w:r w:rsidRPr="00D00AEF" w:rsidR="00D1683B">
        <w:rPr>
          <w:lang w:eastAsia="ar-SA"/>
        </w:rPr>
        <w:t>,</w:t>
      </w:r>
      <w:r w:rsidRPr="00D00AEF">
        <w:rPr>
          <w:lang w:eastAsia="ar-SA"/>
        </w:rPr>
        <w:t xml:space="preserve"> </w:t>
      </w:r>
    </w:p>
    <w:p w:rsidR="00AC5661" w:rsidRPr="00D00AEF" w:rsidP="00E0698E">
      <w:pPr>
        <w:widowControl w:val="0"/>
        <w:tabs>
          <w:tab w:val="left" w:pos="0"/>
        </w:tabs>
        <w:ind w:right="-1" w:firstLine="567"/>
        <w:jc w:val="both"/>
        <w:rPr>
          <w:lang w:eastAsia="ar-SA"/>
        </w:rPr>
      </w:pPr>
      <w:r w:rsidRPr="00D00AEF">
        <w:rPr>
          <w:lang w:eastAsia="ar-SA"/>
        </w:rPr>
        <w:t xml:space="preserve"> рассмотрев в открытом судебном заседании дело об административном правонарушении в отношении:</w:t>
      </w:r>
    </w:p>
    <w:p w:rsidR="00D1683B" w:rsidRPr="00D00AEF" w:rsidP="00D1683B">
      <w:pPr>
        <w:suppressAutoHyphens/>
        <w:ind w:right="-1" w:firstLine="567"/>
        <w:jc w:val="both"/>
      </w:pPr>
      <w:r w:rsidRPr="00D00AEF">
        <w:t xml:space="preserve">Щепакина </w:t>
      </w:r>
      <w:r>
        <w:t>Д.Б.</w:t>
      </w:r>
      <w:r w:rsidRPr="00D00AEF">
        <w:t xml:space="preserve">, </w:t>
      </w:r>
      <w:r>
        <w:rPr>
          <w:sz w:val="25"/>
          <w:szCs w:val="25"/>
        </w:rPr>
        <w:t>***</w:t>
      </w:r>
      <w:r w:rsidRPr="00D00AEF">
        <w:t xml:space="preserve"> года рождения, уро</w:t>
      </w:r>
      <w:r w:rsidRPr="00D00AEF">
        <w:t xml:space="preserve">женца </w:t>
      </w:r>
      <w:r>
        <w:rPr>
          <w:sz w:val="25"/>
          <w:szCs w:val="25"/>
        </w:rPr>
        <w:t>***</w:t>
      </w:r>
      <w:r w:rsidRPr="00D00AEF">
        <w:t>, гражданина РФ, 01;</w:t>
      </w:r>
      <w:r w:rsidRPr="001B7D5E">
        <w:rPr>
          <w:sz w:val="25"/>
          <w:szCs w:val="25"/>
        </w:rPr>
        <w:t xml:space="preserve"> </w:t>
      </w:r>
      <w:r>
        <w:rPr>
          <w:sz w:val="25"/>
          <w:szCs w:val="25"/>
        </w:rPr>
        <w:t>***</w:t>
      </w:r>
      <w:r w:rsidRPr="00D00AEF">
        <w:t xml:space="preserve">, неработающего, зарегистрированного </w:t>
      </w:r>
      <w:r w:rsidRPr="00D00AEF" w:rsidR="002A1D6F">
        <w:t xml:space="preserve">по адресу: </w:t>
      </w:r>
      <w:r>
        <w:rPr>
          <w:sz w:val="25"/>
          <w:szCs w:val="25"/>
        </w:rPr>
        <w:t>***</w:t>
      </w:r>
      <w:r w:rsidRPr="00D00AEF" w:rsidR="002A1D6F">
        <w:t xml:space="preserve">, </w:t>
      </w:r>
      <w:r w:rsidRPr="00D00AEF">
        <w:t xml:space="preserve">и проживающего по адресу: </w:t>
      </w:r>
      <w:r>
        <w:rPr>
          <w:sz w:val="25"/>
          <w:szCs w:val="25"/>
        </w:rPr>
        <w:t>***</w:t>
      </w:r>
      <w:r w:rsidRPr="00D00AEF">
        <w:t>,</w:t>
      </w:r>
    </w:p>
    <w:p w:rsidR="00820FF9" w:rsidRPr="00D00AEF" w:rsidP="00E0698E">
      <w:pPr>
        <w:widowControl w:val="0"/>
        <w:tabs>
          <w:tab w:val="left" w:pos="0"/>
        </w:tabs>
        <w:suppressAutoHyphens/>
        <w:ind w:right="-31" w:firstLine="567"/>
        <w:jc w:val="both"/>
      </w:pPr>
      <w:r w:rsidRPr="00D00AEF">
        <w:rPr>
          <w:color w:val="000000"/>
          <w:lang w:bidi="ru-RU"/>
        </w:rPr>
        <w:t xml:space="preserve">в совершении </w:t>
      </w:r>
      <w:r w:rsidRPr="00D00AEF">
        <w:rPr>
          <w:color w:val="000000"/>
          <w:lang w:bidi="ru-RU"/>
        </w:rPr>
        <w:t>административного правонарушения, предусмотренного ст</w:t>
      </w:r>
      <w:r w:rsidRPr="00D00AEF">
        <w:t xml:space="preserve">. </w:t>
      </w:r>
      <w:r w:rsidRPr="00D00AEF" w:rsidR="00596843">
        <w:t>19.13</w:t>
      </w:r>
      <w:r w:rsidRPr="00D00AEF">
        <w:t xml:space="preserve"> Кодекса Российской Федерации об административных правонарушениях,</w:t>
      </w:r>
    </w:p>
    <w:p w:rsidR="00961B39" w:rsidRPr="00D00AEF" w:rsidP="001A127A">
      <w:pPr>
        <w:widowControl w:val="0"/>
        <w:tabs>
          <w:tab w:val="left" w:pos="0"/>
        </w:tabs>
        <w:spacing w:line="120" w:lineRule="auto"/>
        <w:ind w:left="-142" w:firstLine="567"/>
        <w:contextualSpacing/>
        <w:jc w:val="both"/>
      </w:pPr>
    </w:p>
    <w:p w:rsidR="00961B39" w:rsidRPr="00D00AEF" w:rsidP="00E0698E">
      <w:pPr>
        <w:widowControl w:val="0"/>
        <w:tabs>
          <w:tab w:val="left" w:pos="0"/>
        </w:tabs>
        <w:ind w:right="-1" w:firstLine="567"/>
        <w:jc w:val="center"/>
      </w:pPr>
      <w:r w:rsidRPr="00D00AEF">
        <w:t>УСТАНОВИЛ:</w:t>
      </w:r>
    </w:p>
    <w:p w:rsidR="009C0BC1" w:rsidRPr="00D00AEF" w:rsidP="001A127A">
      <w:pPr>
        <w:widowControl w:val="0"/>
        <w:tabs>
          <w:tab w:val="left" w:pos="0"/>
        </w:tabs>
        <w:spacing w:line="120" w:lineRule="auto"/>
        <w:ind w:firstLine="567"/>
        <w:contextualSpacing/>
        <w:jc w:val="center"/>
      </w:pPr>
    </w:p>
    <w:p w:rsidR="0083648F" w:rsidRPr="00D00AEF" w:rsidP="00E0698E">
      <w:pPr>
        <w:tabs>
          <w:tab w:val="left" w:pos="0"/>
        </w:tabs>
        <w:ind w:firstLine="567"/>
        <w:jc w:val="both"/>
      </w:pPr>
      <w:r w:rsidRPr="00D00AEF">
        <w:rPr>
          <w:bCs/>
        </w:rPr>
        <w:t xml:space="preserve">  30</w:t>
      </w:r>
      <w:r w:rsidRPr="00D00AEF" w:rsidR="00D1683B">
        <w:rPr>
          <w:bCs/>
        </w:rPr>
        <w:t>.09.2026</w:t>
      </w:r>
      <w:r w:rsidRPr="00D00AEF" w:rsidR="00596843">
        <w:rPr>
          <w:bCs/>
        </w:rPr>
        <w:t xml:space="preserve"> </w:t>
      </w:r>
      <w:r w:rsidRPr="00D00AEF" w:rsidR="00FD2391">
        <w:rPr>
          <w:bCs/>
        </w:rPr>
        <w:t>в</w:t>
      </w:r>
      <w:r w:rsidRPr="00D00AEF" w:rsidR="009A1F59">
        <w:rPr>
          <w:bCs/>
        </w:rPr>
        <w:t xml:space="preserve"> </w:t>
      </w:r>
      <w:r w:rsidRPr="00D00AEF">
        <w:rPr>
          <w:bCs/>
        </w:rPr>
        <w:t>12:30</w:t>
      </w:r>
      <w:r w:rsidRPr="00D00AEF" w:rsidR="00A84FE5">
        <w:rPr>
          <w:bCs/>
        </w:rPr>
        <w:t xml:space="preserve"> час</w:t>
      </w:r>
      <w:r w:rsidRPr="00D00AEF" w:rsidR="00E9095C">
        <w:t>.</w:t>
      </w:r>
      <w:r w:rsidRPr="00D00AEF">
        <w:t xml:space="preserve"> Щепакин Д.Б.</w:t>
      </w:r>
      <w:r w:rsidRPr="00D00AEF" w:rsidR="009A1F59">
        <w:rPr>
          <w:lang w:eastAsia="ar-SA"/>
        </w:rPr>
        <w:t>,</w:t>
      </w:r>
      <w:r w:rsidRPr="00D00AEF" w:rsidR="00596843">
        <w:t xml:space="preserve"> </w:t>
      </w:r>
      <w:r w:rsidRPr="00D00AEF" w:rsidR="00705183">
        <w:t>наход</w:t>
      </w:r>
      <w:r w:rsidRPr="00D00AEF" w:rsidR="00596843">
        <w:t>ясь</w:t>
      </w:r>
      <w:r w:rsidRPr="00D00AEF" w:rsidR="00B66964">
        <w:t xml:space="preserve"> </w:t>
      </w:r>
      <w:r w:rsidRPr="00D00AEF" w:rsidR="0097354D">
        <w:t>по адресу:</w:t>
      </w:r>
      <w:r w:rsidRPr="00D00AEF" w:rsidR="006A378A">
        <w:t xml:space="preserve"> </w:t>
      </w:r>
      <w:r w:rsidRPr="00D00AEF" w:rsidR="0097354D">
        <w:t xml:space="preserve">ХМАО-Югра, </w:t>
      </w:r>
      <w:r w:rsidRPr="00D00AEF" w:rsidR="00517DF3">
        <w:t>г.</w:t>
      </w:r>
      <w:r w:rsidRPr="00D00AEF" w:rsidR="00D1683B">
        <w:t xml:space="preserve"> </w:t>
      </w:r>
      <w:r w:rsidRPr="00D00AEF" w:rsidR="00886FAE">
        <w:t>Нефтеюганск</w:t>
      </w:r>
      <w:r w:rsidRPr="00D00AEF" w:rsidR="00517DF3">
        <w:t xml:space="preserve">, </w:t>
      </w:r>
      <w:r w:rsidRPr="00D00AEF">
        <w:t>12</w:t>
      </w:r>
      <w:r w:rsidRPr="00D00AEF" w:rsidR="00D1683B">
        <w:t xml:space="preserve"> микрорайон, строение </w:t>
      </w:r>
      <w:r w:rsidRPr="00D00AEF">
        <w:t>64</w:t>
      </w:r>
      <w:r w:rsidRPr="00D00AEF" w:rsidR="0097354D">
        <w:t xml:space="preserve">, </w:t>
      </w:r>
      <w:r w:rsidRPr="00D00AEF">
        <w:t xml:space="preserve">сделал заведомо ложное сообщение </w:t>
      </w:r>
      <w:r w:rsidRPr="00D00AEF" w:rsidR="0097354D">
        <w:t xml:space="preserve">в </w:t>
      </w:r>
      <w:r w:rsidRPr="00D00AEF">
        <w:t>ЕДДС-112</w:t>
      </w:r>
      <w:r w:rsidRPr="00D00AEF" w:rsidR="00F71328">
        <w:t xml:space="preserve"> </w:t>
      </w:r>
      <w:r w:rsidRPr="00D00AEF" w:rsidR="0097354D">
        <w:t>о том</w:t>
      </w:r>
      <w:r w:rsidRPr="00D00AEF" w:rsidR="009A1F59">
        <w:t xml:space="preserve">, что </w:t>
      </w:r>
      <w:r w:rsidRPr="00D00AEF" w:rsidR="0049105E">
        <w:t>по адресу</w:t>
      </w:r>
      <w:r w:rsidRPr="00D00AEF">
        <w:t xml:space="preserve"> 8А микрорайон строение 56 задымление</w:t>
      </w:r>
      <w:r w:rsidR="00A4751F">
        <w:t>.</w:t>
      </w:r>
    </w:p>
    <w:p w:rsidR="00886FAE" w:rsidRPr="00D00AEF" w:rsidP="00886FAE">
      <w:pPr>
        <w:pStyle w:val="21"/>
        <w:ind w:left="20" w:right="80" w:firstLine="340"/>
        <w:jc w:val="both"/>
        <w:rPr>
          <w:sz w:val="24"/>
          <w:szCs w:val="24"/>
        </w:rPr>
      </w:pPr>
      <w:r w:rsidRPr="00D00AEF">
        <w:rPr>
          <w:sz w:val="24"/>
          <w:szCs w:val="24"/>
        </w:rPr>
        <w:t xml:space="preserve">      В судебное заседание</w:t>
      </w:r>
      <w:r w:rsidRPr="00D00AEF" w:rsidR="0049105E">
        <w:rPr>
          <w:sz w:val="24"/>
          <w:szCs w:val="24"/>
        </w:rPr>
        <w:t xml:space="preserve"> </w:t>
      </w:r>
      <w:r w:rsidRPr="00D00AEF">
        <w:rPr>
          <w:sz w:val="24"/>
          <w:szCs w:val="24"/>
        </w:rPr>
        <w:t>Щепакин Д.Б.</w:t>
      </w:r>
      <w:r w:rsidRPr="00D00AEF">
        <w:rPr>
          <w:sz w:val="24"/>
          <w:szCs w:val="24"/>
        </w:rPr>
        <w:t xml:space="preserve">, извещенный надлежащим образом о времени и месте рассмотрения дела, не явился, о причинах неявки суд не уведомил, ходатайств об отложении судебного заседания от него не поступало.  </w:t>
      </w:r>
    </w:p>
    <w:p w:rsidR="002A1D6F" w:rsidRPr="00D00AEF" w:rsidP="002A1D6F">
      <w:pPr>
        <w:pStyle w:val="21"/>
        <w:shd w:val="clear" w:color="auto" w:fill="auto"/>
        <w:spacing w:line="240" w:lineRule="auto"/>
        <w:ind w:left="20" w:right="80" w:firstLine="340"/>
        <w:jc w:val="both"/>
        <w:rPr>
          <w:sz w:val="24"/>
          <w:szCs w:val="24"/>
        </w:rPr>
      </w:pPr>
      <w:r w:rsidRPr="00D00AEF">
        <w:rPr>
          <w:sz w:val="24"/>
          <w:szCs w:val="24"/>
        </w:rPr>
        <w:t xml:space="preserve">       Руководствуясь п.6 постановления Пленума Верховного Суда Российско</w:t>
      </w:r>
      <w:r w:rsidRPr="00D00AEF">
        <w:rPr>
          <w:sz w:val="24"/>
          <w:szCs w:val="24"/>
        </w:rPr>
        <w:t>й Федерации от 24 марта 2005 года №5 «О некоторых вопросах, возникающих у судов при применении Кодекса Российской Федерации об административных правонарушениях», ч.2 ст.25.1 Кодекса Российской Федерации об административных правонарушениях, судья полагает в</w:t>
      </w:r>
      <w:r w:rsidRPr="00D00AEF">
        <w:rPr>
          <w:sz w:val="24"/>
          <w:szCs w:val="24"/>
        </w:rPr>
        <w:t>озможным рассмотреть дело об административном правонарушении в отсутствие Щепакина Д.Б.</w:t>
      </w:r>
    </w:p>
    <w:p w:rsidR="006A378A" w:rsidRPr="00D00AEF" w:rsidP="002A1D6F">
      <w:pPr>
        <w:pStyle w:val="21"/>
        <w:shd w:val="clear" w:color="auto" w:fill="auto"/>
        <w:spacing w:line="240" w:lineRule="auto"/>
        <w:ind w:left="20" w:right="80" w:firstLine="340"/>
        <w:jc w:val="both"/>
        <w:rPr>
          <w:color w:val="auto"/>
          <w:sz w:val="24"/>
          <w:szCs w:val="24"/>
        </w:rPr>
      </w:pPr>
      <w:r w:rsidRPr="00D00AEF">
        <w:rPr>
          <w:sz w:val="24"/>
          <w:szCs w:val="24"/>
        </w:rPr>
        <w:t>И</w:t>
      </w:r>
      <w:r w:rsidRPr="00D00AEF" w:rsidR="00CE3B61">
        <w:rPr>
          <w:sz w:val="24"/>
          <w:szCs w:val="24"/>
        </w:rPr>
        <w:t xml:space="preserve">сследовав материалы дела, оценив доказательства в их совокупности по правилам ст. 26.11 КоАП РФ, судья приходит к выводу, что вина </w:t>
      </w:r>
      <w:r w:rsidRPr="00D00AEF" w:rsidR="002A1D6F">
        <w:rPr>
          <w:sz w:val="24"/>
          <w:szCs w:val="24"/>
        </w:rPr>
        <w:t>Щепакина Д.Б.</w:t>
      </w:r>
      <w:r w:rsidRPr="00D00AEF" w:rsidR="0049105E">
        <w:rPr>
          <w:color w:val="C00000"/>
          <w:sz w:val="24"/>
          <w:szCs w:val="24"/>
        </w:rPr>
        <w:t xml:space="preserve">, </w:t>
      </w:r>
      <w:r w:rsidRPr="00D00AEF" w:rsidR="0049105E">
        <w:rPr>
          <w:sz w:val="24"/>
          <w:szCs w:val="24"/>
        </w:rPr>
        <w:t>в</w:t>
      </w:r>
      <w:r w:rsidRPr="00D00AEF" w:rsidR="00CE3B61">
        <w:rPr>
          <w:sz w:val="24"/>
          <w:szCs w:val="24"/>
        </w:rPr>
        <w:t xml:space="preserve"> совершении административного правонарушения установлена и подтверждается следующими доказательствами</w:t>
      </w:r>
      <w:r w:rsidRPr="00D00AEF">
        <w:rPr>
          <w:sz w:val="24"/>
          <w:szCs w:val="24"/>
        </w:rPr>
        <w:t>:</w:t>
      </w:r>
    </w:p>
    <w:p w:rsidR="00EF669B" w:rsidRPr="00D00AEF" w:rsidP="006A378A">
      <w:pPr>
        <w:widowControl w:val="0"/>
        <w:tabs>
          <w:tab w:val="left" w:pos="0"/>
        </w:tabs>
        <w:ind w:right="-1"/>
        <w:jc w:val="both"/>
        <w:rPr>
          <w:bCs/>
        </w:rPr>
      </w:pPr>
      <w:r w:rsidRPr="00D00AEF">
        <w:rPr>
          <w:bCs/>
        </w:rPr>
        <w:t xml:space="preserve">         </w:t>
      </w:r>
      <w:r w:rsidRPr="00D00AEF" w:rsidR="009A1F59">
        <w:rPr>
          <w:bCs/>
        </w:rPr>
        <w:t>-</w:t>
      </w:r>
      <w:r w:rsidRPr="00D00AEF" w:rsidR="00596843">
        <w:rPr>
          <w:bCs/>
        </w:rPr>
        <w:t xml:space="preserve"> </w:t>
      </w:r>
      <w:r w:rsidRPr="00D00AEF" w:rsidR="009A1F59">
        <w:rPr>
          <w:bCs/>
        </w:rPr>
        <w:t xml:space="preserve">протоколом об административном правонарушении </w:t>
      </w:r>
      <w:r w:rsidRPr="00D00AEF" w:rsidR="00FD2391">
        <w:rPr>
          <w:bCs/>
        </w:rPr>
        <w:t xml:space="preserve">от </w:t>
      </w:r>
      <w:r w:rsidRPr="00D00AEF">
        <w:rPr>
          <w:bCs/>
        </w:rPr>
        <w:t>30</w:t>
      </w:r>
      <w:r w:rsidRPr="00D00AEF" w:rsidR="0049105E">
        <w:rPr>
          <w:bCs/>
        </w:rPr>
        <w:t>.09</w:t>
      </w:r>
      <w:r w:rsidRPr="00D00AEF" w:rsidR="00F71328">
        <w:rPr>
          <w:bCs/>
        </w:rPr>
        <w:t>.2026</w:t>
      </w:r>
      <w:r w:rsidRPr="00D00AEF" w:rsidR="00E014CF">
        <w:rPr>
          <w:bCs/>
        </w:rPr>
        <w:t>, согласно которому</w:t>
      </w:r>
      <w:r w:rsidRPr="00D00AEF" w:rsidR="00263745">
        <w:rPr>
          <w:bCs/>
        </w:rPr>
        <w:t xml:space="preserve"> </w:t>
      </w:r>
      <w:r w:rsidRPr="00D00AEF">
        <w:t xml:space="preserve">Щепакин Д.Б. </w:t>
      </w:r>
      <w:r w:rsidRPr="00D00AEF" w:rsidR="007662F8">
        <w:rPr>
          <w:bCs/>
        </w:rPr>
        <w:t>с протоколом ознакомлен</w:t>
      </w:r>
      <w:r w:rsidRPr="00D00AEF" w:rsidR="0055396D">
        <w:rPr>
          <w:bCs/>
        </w:rPr>
        <w:t>,</w:t>
      </w:r>
      <w:r w:rsidRPr="00D00AEF" w:rsidR="00E00317">
        <w:rPr>
          <w:bCs/>
        </w:rPr>
        <w:t xml:space="preserve"> </w:t>
      </w:r>
      <w:r w:rsidRPr="00D00AEF" w:rsidR="0055396D">
        <w:rPr>
          <w:bCs/>
        </w:rPr>
        <w:t>права, предусмотренные ст. 25.1 КоАП РФ и ст. 51 Конституции РФ разъяснены</w:t>
      </w:r>
      <w:r w:rsidRPr="00D00AEF" w:rsidR="00E54242">
        <w:rPr>
          <w:bCs/>
        </w:rPr>
        <w:t>, копию протокола получил</w:t>
      </w:r>
      <w:r w:rsidRPr="00D00AEF" w:rsidR="009A1F59">
        <w:rPr>
          <w:bCs/>
        </w:rPr>
        <w:t>;</w:t>
      </w:r>
    </w:p>
    <w:p w:rsidR="002728EC" w:rsidRPr="00D00AEF" w:rsidP="002A1D6F">
      <w:pPr>
        <w:tabs>
          <w:tab w:val="left" w:pos="0"/>
        </w:tabs>
        <w:ind w:firstLine="567"/>
        <w:jc w:val="both"/>
      </w:pPr>
      <w:r w:rsidRPr="00D00AEF">
        <w:t xml:space="preserve">- рапортом </w:t>
      </w:r>
      <w:r w:rsidRPr="00D00AEF" w:rsidR="0049105E">
        <w:t>ОР ППСП</w:t>
      </w:r>
      <w:r w:rsidRPr="00D00AEF">
        <w:t xml:space="preserve"> ОМВД России по Нефтеюганск</w:t>
      </w:r>
      <w:r w:rsidRPr="00D00AEF" w:rsidR="00881DC4">
        <w:t>ому район</w:t>
      </w:r>
      <w:r w:rsidRPr="00D00AEF">
        <w:t xml:space="preserve">у от </w:t>
      </w:r>
      <w:r w:rsidRPr="00D00AEF" w:rsidR="002A1D6F">
        <w:t>30</w:t>
      </w:r>
      <w:r w:rsidRPr="00D00AEF" w:rsidR="0049105E">
        <w:t>.09.</w:t>
      </w:r>
      <w:r w:rsidRPr="00D00AEF" w:rsidR="00F71328">
        <w:t>2026</w:t>
      </w:r>
      <w:r w:rsidRPr="00D00AEF">
        <w:t xml:space="preserve">, согласно которому </w:t>
      </w:r>
      <w:r w:rsidRPr="00D00AEF" w:rsidR="002A1D6F">
        <w:rPr>
          <w:bCs/>
        </w:rPr>
        <w:t>30</w:t>
      </w:r>
      <w:r w:rsidRPr="00D00AEF" w:rsidR="0049105E">
        <w:rPr>
          <w:bCs/>
        </w:rPr>
        <w:t>.09</w:t>
      </w:r>
      <w:r w:rsidRPr="00D00AEF" w:rsidR="00F71328">
        <w:rPr>
          <w:bCs/>
        </w:rPr>
        <w:t xml:space="preserve">.2026 в </w:t>
      </w:r>
      <w:r w:rsidRPr="00D00AEF" w:rsidR="002A1D6F">
        <w:rPr>
          <w:bCs/>
        </w:rPr>
        <w:t>12:30</w:t>
      </w:r>
      <w:r w:rsidRPr="00D00AEF" w:rsidR="00F71328">
        <w:rPr>
          <w:bCs/>
        </w:rPr>
        <w:t xml:space="preserve"> час</w:t>
      </w:r>
      <w:r w:rsidRPr="00D00AEF" w:rsidR="00F71328">
        <w:t>.</w:t>
      </w:r>
      <w:r w:rsidRPr="00D00AEF" w:rsidR="00F71328">
        <w:rPr>
          <w:lang w:eastAsia="ar-SA"/>
        </w:rPr>
        <w:t>,</w:t>
      </w:r>
      <w:r w:rsidRPr="00D00AEF" w:rsidR="00F71328">
        <w:t xml:space="preserve"> </w:t>
      </w:r>
      <w:r w:rsidRPr="00D00AEF" w:rsidR="002A1D6F">
        <w:t>находясь по адресу: ХМАО-Югра, г. Нефтеюганск, 12 микрорайон, строение 64, сделал заведомо ложное сообщение в ЕДДС-112 о том, что по адресу 8А микрорайон строение 56 задымление</w:t>
      </w:r>
      <w:r w:rsidRPr="00D00AEF" w:rsidR="0049105E">
        <w:t xml:space="preserve">, </w:t>
      </w:r>
    </w:p>
    <w:p w:rsidR="00D00AEF" w:rsidRPr="00D00AEF" w:rsidP="00D00AEF">
      <w:pPr>
        <w:jc w:val="both"/>
      </w:pPr>
      <w:r w:rsidRPr="00D00AEF">
        <w:t xml:space="preserve">      </w:t>
      </w:r>
      <w:r w:rsidRPr="00D00AEF" w:rsidR="00F71328">
        <w:t>- сообщением в ДЧ ОМВД России по г.</w:t>
      </w:r>
      <w:r w:rsidRPr="00D00AEF">
        <w:t xml:space="preserve"> </w:t>
      </w:r>
      <w:r w:rsidRPr="00D00AEF" w:rsidR="00F71328">
        <w:t xml:space="preserve">Нефтеюганску от </w:t>
      </w:r>
      <w:r w:rsidRPr="00D00AEF">
        <w:t>30</w:t>
      </w:r>
      <w:r w:rsidRPr="00D00AEF" w:rsidR="0049105E">
        <w:t>.09</w:t>
      </w:r>
      <w:r w:rsidRPr="00D00AEF" w:rsidR="00F71328">
        <w:t xml:space="preserve">.2026, согласно которому поступило сообщение о том, </w:t>
      </w:r>
      <w:r w:rsidRPr="00D00AEF">
        <w:t xml:space="preserve">по адресу 8а микрорайон, строение 56 </w:t>
      </w:r>
      <w:r w:rsidRPr="00D00AEF">
        <w:t>задымление в СП.</w:t>
      </w:r>
    </w:p>
    <w:p w:rsidR="007F4649" w:rsidRPr="00D00AEF" w:rsidP="00D00AEF">
      <w:pPr>
        <w:jc w:val="both"/>
        <w:rPr>
          <w:bCs/>
        </w:rPr>
      </w:pPr>
      <w:r w:rsidRPr="00D00AEF">
        <w:rPr>
          <w:bCs/>
        </w:rPr>
        <w:t xml:space="preserve">     </w:t>
      </w:r>
      <w:r w:rsidRPr="00D00AEF" w:rsidR="00F71328">
        <w:rPr>
          <w:bCs/>
        </w:rPr>
        <w:t xml:space="preserve">- объяснением </w:t>
      </w:r>
      <w:r w:rsidRPr="00D00AEF" w:rsidR="00D00AEF">
        <w:rPr>
          <w:color w:val="C00000"/>
        </w:rPr>
        <w:t>Щепакина Д.Б.</w:t>
      </w:r>
      <w:r w:rsidRPr="00D00AEF" w:rsidR="00F71328">
        <w:t xml:space="preserve"> от </w:t>
      </w:r>
      <w:r w:rsidRPr="00D00AEF" w:rsidR="00D00AEF">
        <w:t>30</w:t>
      </w:r>
      <w:r w:rsidRPr="00D00AEF">
        <w:t>.09</w:t>
      </w:r>
      <w:r w:rsidRPr="00D00AEF" w:rsidR="00F71328">
        <w:rPr>
          <w:bCs/>
        </w:rPr>
        <w:t xml:space="preserve">.2026, согласно которому </w:t>
      </w:r>
      <w:r w:rsidRPr="00D00AEF" w:rsidR="00D00AEF">
        <w:rPr>
          <w:bCs/>
        </w:rPr>
        <w:t>30</w:t>
      </w:r>
      <w:r w:rsidRPr="00D00AEF">
        <w:rPr>
          <w:bCs/>
        </w:rPr>
        <w:t>.09.</w:t>
      </w:r>
      <w:r w:rsidRPr="00D00AEF" w:rsidR="00F71328">
        <w:rPr>
          <w:bCs/>
        </w:rPr>
        <w:t>2026</w:t>
      </w:r>
      <w:r w:rsidRPr="00D00AEF" w:rsidR="00D00AEF">
        <w:rPr>
          <w:bCs/>
        </w:rPr>
        <w:t xml:space="preserve"> </w:t>
      </w:r>
      <w:r w:rsidRPr="00D00AEF">
        <w:rPr>
          <w:bCs/>
        </w:rPr>
        <w:t xml:space="preserve">сделал заведомо ложное сообщение </w:t>
      </w:r>
      <w:r w:rsidRPr="00D00AEF" w:rsidR="00D00AEF">
        <w:rPr>
          <w:bCs/>
        </w:rPr>
        <w:t>о том, что по адресу г. Нефтеюганск 8а мкр., строение 56 задымление, после чего на место прибыли сотрудники МЧС, тем самым, отвлек специализированные службы от выполнения ими их служебных обязанностей.</w:t>
      </w:r>
    </w:p>
    <w:p w:rsidR="00E0698E" w:rsidRPr="00D00AEF" w:rsidP="00E0698E">
      <w:pPr>
        <w:tabs>
          <w:tab w:val="left" w:pos="0"/>
        </w:tabs>
        <w:ind w:firstLine="567"/>
        <w:jc w:val="both"/>
      </w:pPr>
      <w:r w:rsidRPr="00D00AEF">
        <w:t>Имеющиеся в материалах дела вышеуказанные доказательства не противоречивы, последовательны, соответствуют критерию допустимости. Существенных недостатков, влекущих невозможность испол</w:t>
      </w:r>
      <w:r w:rsidRPr="00D00AEF">
        <w:t>ьзования в качестве доказательств, материалы дела не содержат.</w:t>
      </w:r>
    </w:p>
    <w:p w:rsidR="00CF1A87" w:rsidRPr="00D00AEF" w:rsidP="00E0698E">
      <w:pPr>
        <w:tabs>
          <w:tab w:val="left" w:pos="0"/>
        </w:tabs>
        <w:ind w:firstLine="567"/>
        <w:jc w:val="both"/>
      </w:pPr>
      <w:r w:rsidRPr="00D00AEF">
        <w:t>Статья 19.13 Кодекса Российской Федерации об административных правонарушениях предусматривает административную ответственность за заведомо ложный вызов пожарной охраны, полиции, скорой медицинс</w:t>
      </w:r>
      <w:r w:rsidRPr="00D00AEF">
        <w:t>кой помощи или иных специализированных служб.</w:t>
      </w:r>
    </w:p>
    <w:p w:rsidR="00C8675F" w:rsidRPr="00D00AEF" w:rsidP="00E0698E">
      <w:pPr>
        <w:tabs>
          <w:tab w:val="left" w:pos="0"/>
        </w:tabs>
        <w:autoSpaceDE w:val="0"/>
        <w:autoSpaceDN w:val="0"/>
        <w:adjustRightInd w:val="0"/>
        <w:ind w:firstLine="567"/>
        <w:jc w:val="both"/>
        <w:rPr>
          <w:lang w:eastAsia="ar-SA"/>
        </w:rPr>
      </w:pPr>
      <w:r w:rsidRPr="00D00AEF">
        <w:rPr>
          <w:lang w:eastAsia="ar-SA"/>
        </w:rPr>
        <w:t>В данном случае объективная сторона анализируемого правонарушения состоит в умышленных действиях виновн</w:t>
      </w:r>
      <w:r w:rsidRPr="00D00AEF" w:rsidR="00CF1A87">
        <w:rPr>
          <w:lang w:eastAsia="ar-SA"/>
        </w:rPr>
        <w:t>ого</w:t>
      </w:r>
      <w:r w:rsidRPr="00D00AEF">
        <w:rPr>
          <w:lang w:eastAsia="ar-SA"/>
        </w:rPr>
        <w:t xml:space="preserve"> лиц</w:t>
      </w:r>
      <w:r w:rsidRPr="00D00AEF" w:rsidR="00CF1A87">
        <w:rPr>
          <w:lang w:eastAsia="ar-SA"/>
        </w:rPr>
        <w:t>а</w:t>
      </w:r>
      <w:r w:rsidRPr="00D00AEF">
        <w:rPr>
          <w:lang w:eastAsia="ar-SA"/>
        </w:rPr>
        <w:t>, которы</w:t>
      </w:r>
      <w:r w:rsidRPr="00D00AEF" w:rsidR="00CF1A87">
        <w:rPr>
          <w:lang w:eastAsia="ar-SA"/>
        </w:rPr>
        <w:t>й</w:t>
      </w:r>
      <w:r w:rsidRPr="00D00AEF">
        <w:rPr>
          <w:lang w:eastAsia="ar-SA"/>
        </w:rPr>
        <w:t xml:space="preserve"> путем ложн</w:t>
      </w:r>
      <w:r w:rsidRPr="00D00AEF" w:rsidR="00CF1A87">
        <w:rPr>
          <w:lang w:eastAsia="ar-SA"/>
        </w:rPr>
        <w:t>ого</w:t>
      </w:r>
      <w:r w:rsidRPr="00D00AEF">
        <w:rPr>
          <w:lang w:eastAsia="ar-SA"/>
        </w:rPr>
        <w:t xml:space="preserve"> вызов</w:t>
      </w:r>
      <w:r w:rsidRPr="00D00AEF" w:rsidR="00CF1A87">
        <w:rPr>
          <w:lang w:eastAsia="ar-SA"/>
        </w:rPr>
        <w:t>а</w:t>
      </w:r>
      <w:r w:rsidRPr="00D00AEF">
        <w:rPr>
          <w:lang w:eastAsia="ar-SA"/>
        </w:rPr>
        <w:t xml:space="preserve"> специализированных </w:t>
      </w:r>
      <w:r w:rsidRPr="00D00AEF">
        <w:rPr>
          <w:lang w:eastAsia="ar-SA"/>
        </w:rPr>
        <w:t>служб препятств</w:t>
      </w:r>
      <w:r w:rsidRPr="00D00AEF" w:rsidR="00CF1A87">
        <w:rPr>
          <w:lang w:eastAsia="ar-SA"/>
        </w:rPr>
        <w:t>овал</w:t>
      </w:r>
      <w:r w:rsidRPr="00D00AEF">
        <w:rPr>
          <w:lang w:eastAsia="ar-SA"/>
        </w:rPr>
        <w:t xml:space="preserve"> их эффективной работе, принятию экстренных мер по спасению жизни и здоровья граждан, их имущества, любой формы собственности, борьбе с административными правонарушениями и преступлениями</w:t>
      </w:r>
      <w:r w:rsidRPr="00D00AEF" w:rsidR="00CF1A87">
        <w:rPr>
          <w:lang w:eastAsia="ar-SA"/>
        </w:rPr>
        <w:t>.</w:t>
      </w:r>
    </w:p>
    <w:p w:rsidR="00043090" w:rsidRPr="00D00AEF" w:rsidP="00E0698E">
      <w:pPr>
        <w:tabs>
          <w:tab w:val="left" w:pos="0"/>
        </w:tabs>
        <w:autoSpaceDE w:val="0"/>
        <w:autoSpaceDN w:val="0"/>
        <w:adjustRightInd w:val="0"/>
        <w:ind w:firstLine="567"/>
        <w:jc w:val="both"/>
        <w:rPr>
          <w:lang w:eastAsia="ar-SA"/>
        </w:rPr>
      </w:pPr>
      <w:r w:rsidRPr="00D00AEF">
        <w:rPr>
          <w:lang w:eastAsia="ar-SA"/>
        </w:rPr>
        <w:t xml:space="preserve">Представленными доказательствами подтверждается </w:t>
      </w:r>
      <w:r w:rsidRPr="00D00AEF" w:rsidR="00640141">
        <w:rPr>
          <w:lang w:eastAsia="ar-SA"/>
        </w:rPr>
        <w:t>событие правонаруше</w:t>
      </w:r>
      <w:r w:rsidRPr="00D00AEF" w:rsidR="00F836AE">
        <w:rPr>
          <w:lang w:eastAsia="ar-SA"/>
        </w:rPr>
        <w:t>ния</w:t>
      </w:r>
      <w:r w:rsidRPr="00D00AEF">
        <w:rPr>
          <w:lang w:eastAsia="ar-SA"/>
        </w:rPr>
        <w:t xml:space="preserve"> и умышленная вина </w:t>
      </w:r>
      <w:r w:rsidRPr="00D00AEF" w:rsidR="00D00AEF">
        <w:rPr>
          <w:lang w:eastAsia="ar-SA"/>
        </w:rPr>
        <w:t>Щ</w:t>
      </w:r>
      <w:r w:rsidRPr="00D00AEF" w:rsidR="00D00AEF">
        <w:rPr>
          <w:color w:val="C00000"/>
        </w:rPr>
        <w:t>епакина Д.Б.</w:t>
      </w:r>
      <w:r w:rsidRPr="00D00AEF" w:rsidR="003C1D28">
        <w:rPr>
          <w:color w:val="C00000"/>
        </w:rPr>
        <w:t xml:space="preserve"> </w:t>
      </w:r>
      <w:r w:rsidRPr="00D00AEF" w:rsidR="001B2B55">
        <w:rPr>
          <w:bCs/>
        </w:rPr>
        <w:t>в е</w:t>
      </w:r>
      <w:r w:rsidRPr="00D00AEF" w:rsidR="00E15972">
        <w:rPr>
          <w:bCs/>
        </w:rPr>
        <w:t>го</w:t>
      </w:r>
      <w:r w:rsidRPr="00D00AEF">
        <w:rPr>
          <w:bCs/>
        </w:rPr>
        <w:t xml:space="preserve"> совершении. </w:t>
      </w:r>
    </w:p>
    <w:p w:rsidR="00961B39" w:rsidRPr="00D00AEF" w:rsidP="00E0698E">
      <w:pPr>
        <w:widowControl w:val="0"/>
        <w:tabs>
          <w:tab w:val="left" w:pos="0"/>
        </w:tabs>
        <w:ind w:right="-1" w:firstLine="567"/>
        <w:jc w:val="both"/>
        <w:rPr>
          <w:lang w:eastAsia="ar-SA"/>
        </w:rPr>
      </w:pPr>
      <w:r w:rsidRPr="00D00AEF">
        <w:rPr>
          <w:lang w:eastAsia="ar-SA"/>
        </w:rPr>
        <w:t xml:space="preserve">Мировой судья квалифицирует действия </w:t>
      </w:r>
      <w:r w:rsidRPr="00D00AEF" w:rsidR="00D00AEF">
        <w:rPr>
          <w:color w:val="C00000"/>
        </w:rPr>
        <w:t>Щепакина Д.Б.</w:t>
      </w:r>
      <w:r w:rsidRPr="00D00AEF" w:rsidR="00043090">
        <w:rPr>
          <w:bCs/>
        </w:rPr>
        <w:t xml:space="preserve"> </w:t>
      </w:r>
      <w:r w:rsidRPr="00D00AEF">
        <w:rPr>
          <w:lang w:eastAsia="ar-SA"/>
        </w:rPr>
        <w:t xml:space="preserve">по ст. </w:t>
      </w:r>
      <w:r w:rsidRPr="00D00AEF" w:rsidR="00CF1A87">
        <w:rPr>
          <w:lang w:eastAsia="ar-SA"/>
        </w:rPr>
        <w:t>19.13</w:t>
      </w:r>
      <w:r w:rsidRPr="00D00AEF">
        <w:rPr>
          <w:lang w:eastAsia="ar-SA"/>
        </w:rPr>
        <w:t xml:space="preserve"> Кодекса</w:t>
      </w:r>
      <w:r w:rsidRPr="00D00AEF">
        <w:rPr>
          <w:bCs/>
        </w:rPr>
        <w:t xml:space="preserve"> Российской Федерации об административных правонарушениях</w:t>
      </w:r>
      <w:r w:rsidRPr="00D00AEF" w:rsidR="006C769B">
        <w:rPr>
          <w:lang w:eastAsia="ar-SA"/>
        </w:rPr>
        <w:t>,</w:t>
      </w:r>
      <w:r w:rsidRPr="00D00AEF" w:rsidR="00CF1A87">
        <w:rPr>
          <w:lang w:eastAsia="ar-SA"/>
        </w:rPr>
        <w:t xml:space="preserve"> </w:t>
      </w:r>
      <w:r w:rsidRPr="00D00AEF" w:rsidR="008644F4">
        <w:rPr>
          <w:lang w:eastAsia="ar-SA"/>
        </w:rPr>
        <w:t xml:space="preserve">как </w:t>
      </w:r>
      <w:r w:rsidRPr="00D00AEF" w:rsidR="00CF1A87">
        <w:rPr>
          <w:lang w:eastAsia="ar-SA"/>
        </w:rPr>
        <w:t>осуществление заведомо ложного вызова сотрудников полиции</w:t>
      </w:r>
      <w:r w:rsidRPr="00D00AEF">
        <w:rPr>
          <w:lang w:eastAsia="ar-SA"/>
        </w:rPr>
        <w:t>.</w:t>
      </w:r>
    </w:p>
    <w:p w:rsidR="00961B39" w:rsidRPr="00D00AEF" w:rsidP="00E0698E">
      <w:pPr>
        <w:tabs>
          <w:tab w:val="left" w:pos="0"/>
        </w:tabs>
        <w:ind w:firstLine="567"/>
        <w:jc w:val="both"/>
        <w:rPr>
          <w:color w:val="000000"/>
        </w:rPr>
      </w:pPr>
      <w:r w:rsidRPr="00D00AEF">
        <w:rPr>
          <w:color w:val="000000"/>
        </w:rPr>
        <w:t xml:space="preserve">При </w:t>
      </w:r>
      <w:r w:rsidRPr="00D00AEF">
        <w:rPr>
          <w:color w:val="000000"/>
        </w:rPr>
        <w:t>назначении наказания мировой судья учитывает характер совершенного административного пр</w:t>
      </w:r>
      <w:r w:rsidRPr="00D00AEF" w:rsidR="00FB1CC8">
        <w:rPr>
          <w:color w:val="000000"/>
        </w:rPr>
        <w:t>авонарушения, личность виновно</w:t>
      </w:r>
      <w:r w:rsidRPr="00D00AEF" w:rsidR="00F836AE">
        <w:rPr>
          <w:color w:val="000000"/>
        </w:rPr>
        <w:t>го</w:t>
      </w:r>
      <w:r w:rsidRPr="00D00AEF" w:rsidR="00FB1CC8">
        <w:rPr>
          <w:color w:val="000000"/>
        </w:rPr>
        <w:t>, е</w:t>
      </w:r>
      <w:r w:rsidRPr="00D00AEF" w:rsidR="00F836AE">
        <w:rPr>
          <w:color w:val="000000"/>
        </w:rPr>
        <w:t>го</w:t>
      </w:r>
      <w:r w:rsidRPr="00D00AEF">
        <w:rPr>
          <w:color w:val="000000"/>
        </w:rPr>
        <w:t xml:space="preserve"> имущественное положение. </w:t>
      </w:r>
    </w:p>
    <w:p w:rsidR="00D00AEF" w:rsidRPr="00D00AEF" w:rsidP="00D00AEF">
      <w:pPr>
        <w:ind w:firstLine="708"/>
        <w:jc w:val="both"/>
      </w:pPr>
      <w:r w:rsidRPr="00D00AEF">
        <w:t>Обстоятельств, смягчающих административную ответственность в соответствии со ст. 4.2 Кодекса Российской Ф</w:t>
      </w:r>
      <w:r w:rsidRPr="00D00AEF">
        <w:t>едерации об административных правонарушениях, не установлено.</w:t>
      </w:r>
    </w:p>
    <w:p w:rsidR="00D00AEF" w:rsidRPr="00D00AEF" w:rsidP="00D00AEF">
      <w:pPr>
        <w:ind w:firstLine="708"/>
        <w:jc w:val="both"/>
        <w:rPr>
          <w:color w:val="000000"/>
          <w:lang w:eastAsia="ar-SA"/>
        </w:rPr>
      </w:pPr>
      <w:r w:rsidRPr="00D00AEF">
        <w:t>Обстоятельством, отягчающим административную ответственность в соответствии со ст. 4.3 Кодекса РФ об административных правонарушениях, является повторное совершение однородного административного</w:t>
      </w:r>
      <w:r w:rsidRPr="00D00AEF">
        <w:t xml:space="preserve"> правонарушения, что подтверждается реестром правонарушений.</w:t>
      </w:r>
    </w:p>
    <w:p w:rsidR="00CF1A87" w:rsidRPr="00D00AEF" w:rsidP="00E0698E">
      <w:pPr>
        <w:tabs>
          <w:tab w:val="left" w:pos="0"/>
        </w:tabs>
        <w:ind w:left="20" w:right="-3" w:firstLine="567"/>
        <w:jc w:val="both"/>
        <w:rPr>
          <w:color w:val="000000"/>
        </w:rPr>
      </w:pPr>
      <w:r w:rsidRPr="00D00AEF">
        <w:rPr>
          <w:color w:val="000000"/>
        </w:rPr>
        <w:t>На основании изложенного и руководствуясь ст 23.1,</w:t>
      </w:r>
      <w:r w:rsidRPr="00D00AEF" w:rsidR="00043090">
        <w:rPr>
          <w:color w:val="000000"/>
        </w:rPr>
        <w:t xml:space="preserve"> </w:t>
      </w:r>
      <w:r w:rsidRPr="00D00AEF">
        <w:rPr>
          <w:color w:val="000000"/>
        </w:rPr>
        <w:t>29.9, 29.10 Кодекса Российской Федерации об административных правонарушениях, мировой судья</w:t>
      </w:r>
    </w:p>
    <w:p w:rsidR="00F85E72" w:rsidRPr="00D00AEF" w:rsidP="001A127A">
      <w:pPr>
        <w:widowControl w:val="0"/>
        <w:tabs>
          <w:tab w:val="left" w:pos="0"/>
        </w:tabs>
        <w:spacing w:line="120" w:lineRule="auto"/>
        <w:ind w:firstLine="567"/>
        <w:contextualSpacing/>
        <w:jc w:val="both"/>
      </w:pPr>
    </w:p>
    <w:p w:rsidR="00961B39" w:rsidRPr="00D00AEF" w:rsidP="00E0698E">
      <w:pPr>
        <w:widowControl w:val="0"/>
        <w:tabs>
          <w:tab w:val="left" w:pos="0"/>
        </w:tabs>
        <w:ind w:right="-1" w:firstLine="567"/>
        <w:jc w:val="center"/>
      </w:pPr>
      <w:r w:rsidRPr="00D00AEF">
        <w:t>ПОСТАНОВИЛ:</w:t>
      </w:r>
    </w:p>
    <w:p w:rsidR="00961B39" w:rsidRPr="00D00AEF" w:rsidP="001A127A">
      <w:pPr>
        <w:widowControl w:val="0"/>
        <w:tabs>
          <w:tab w:val="left" w:pos="0"/>
        </w:tabs>
        <w:spacing w:line="120" w:lineRule="auto"/>
        <w:ind w:firstLine="567"/>
        <w:contextualSpacing/>
        <w:jc w:val="center"/>
      </w:pPr>
    </w:p>
    <w:p w:rsidR="00577AC0" w:rsidRPr="00D00AEF" w:rsidP="00E0698E">
      <w:pPr>
        <w:widowControl w:val="0"/>
        <w:tabs>
          <w:tab w:val="left" w:pos="0"/>
        </w:tabs>
        <w:ind w:right="-1" w:firstLine="567"/>
        <w:jc w:val="both"/>
        <w:rPr>
          <w:bCs/>
        </w:rPr>
      </w:pPr>
      <w:r>
        <w:t>Щепакина Д.Б.</w:t>
      </w:r>
      <w:r w:rsidRPr="00D00AEF" w:rsidR="00280ED1">
        <w:rPr>
          <w:bCs/>
        </w:rPr>
        <w:t xml:space="preserve"> </w:t>
      </w:r>
      <w:r w:rsidRPr="00D00AEF" w:rsidR="00FB1CC8">
        <w:rPr>
          <w:bCs/>
        </w:rPr>
        <w:t>признать виновн</w:t>
      </w:r>
      <w:r w:rsidRPr="00D00AEF" w:rsidR="00F836AE">
        <w:rPr>
          <w:bCs/>
        </w:rPr>
        <w:t>ым</w:t>
      </w:r>
      <w:r w:rsidRPr="00D00AEF" w:rsidR="00666024">
        <w:rPr>
          <w:bCs/>
        </w:rPr>
        <w:t xml:space="preserve"> в совершении </w:t>
      </w:r>
      <w:r w:rsidRPr="00D00AEF" w:rsidR="008E7AFB">
        <w:rPr>
          <w:bCs/>
        </w:rPr>
        <w:t xml:space="preserve">административного </w:t>
      </w:r>
      <w:r w:rsidRPr="00D00AEF" w:rsidR="00666024">
        <w:rPr>
          <w:bCs/>
        </w:rPr>
        <w:t xml:space="preserve">правонарушения, предусмотренного ст. </w:t>
      </w:r>
      <w:r w:rsidRPr="00D00AEF" w:rsidR="00984096">
        <w:rPr>
          <w:bCs/>
        </w:rPr>
        <w:t>19.13</w:t>
      </w:r>
      <w:r w:rsidRPr="00D00AEF" w:rsidR="00666024">
        <w:rPr>
          <w:bCs/>
        </w:rPr>
        <w:t xml:space="preserve"> Кодекса Российской Федерации об административных </w:t>
      </w:r>
      <w:r w:rsidRPr="00D00AEF" w:rsidR="00FB1CC8">
        <w:rPr>
          <w:bCs/>
        </w:rPr>
        <w:t>правонарушениях, и назначить ей</w:t>
      </w:r>
      <w:r w:rsidRPr="00D00AEF" w:rsidR="00666024">
        <w:rPr>
          <w:bCs/>
        </w:rPr>
        <w:t xml:space="preserve"> </w:t>
      </w:r>
      <w:r w:rsidRPr="00D00AEF" w:rsidR="009A1F59">
        <w:rPr>
          <w:bCs/>
        </w:rPr>
        <w:t>административное наказание в виде админ</w:t>
      </w:r>
      <w:r w:rsidRPr="00D00AEF" w:rsidR="00FE1D17">
        <w:rPr>
          <w:bCs/>
        </w:rPr>
        <w:t xml:space="preserve">истративного штрафа в размере </w:t>
      </w:r>
      <w:r w:rsidRPr="00D00AEF" w:rsidR="00E54242">
        <w:rPr>
          <w:bCs/>
        </w:rPr>
        <w:t>1</w:t>
      </w:r>
      <w:r w:rsidR="00D00AEF">
        <w:rPr>
          <w:bCs/>
        </w:rPr>
        <w:t>5</w:t>
      </w:r>
      <w:r w:rsidRPr="00D00AEF" w:rsidR="00E54242">
        <w:rPr>
          <w:bCs/>
        </w:rPr>
        <w:t>00</w:t>
      </w:r>
      <w:r w:rsidRPr="00D00AEF" w:rsidR="009A1F59">
        <w:rPr>
          <w:bCs/>
        </w:rPr>
        <w:t xml:space="preserve"> (</w:t>
      </w:r>
      <w:r w:rsidRPr="00D00AEF" w:rsidR="00E54242">
        <w:rPr>
          <w:bCs/>
        </w:rPr>
        <w:t>одна тысяча</w:t>
      </w:r>
      <w:r w:rsidR="00D00AEF">
        <w:rPr>
          <w:bCs/>
        </w:rPr>
        <w:t xml:space="preserve"> пятьсот</w:t>
      </w:r>
      <w:r w:rsidRPr="00D00AEF" w:rsidR="009A1F59">
        <w:rPr>
          <w:bCs/>
        </w:rPr>
        <w:t>) рублей.</w:t>
      </w:r>
    </w:p>
    <w:p w:rsidR="001A127A" w:rsidRPr="00D00AEF" w:rsidP="001A127A">
      <w:pPr>
        <w:ind w:left="20" w:right="40" w:firstLine="720"/>
        <w:jc w:val="both"/>
        <w:rPr>
          <w:rStyle w:val="label2"/>
          <w:color w:val="FF0000"/>
        </w:rPr>
      </w:pPr>
      <w:r w:rsidRPr="00D00AEF">
        <w:t>Реквизиты для оплаты штрафа: получатель Управление Федерального казначейства по ХМАО-Югре (Департамент административного обеспечения Ханты-Мансийского автономного округа – Югры, л/с 04872</w:t>
      </w:r>
      <w:r w:rsidRPr="00D00AEF">
        <w:rPr>
          <w:lang w:val="en-US"/>
        </w:rPr>
        <w:t>D</w:t>
      </w:r>
      <w:r w:rsidRPr="00D00AEF">
        <w:t>08080) КПП 860101001 ИНН 8601073664 ОКТМО 71874000</w:t>
      </w:r>
      <w:r w:rsidRPr="00D00AEF">
        <w:t xml:space="preserve"> р/с 03100643000000018700 в </w:t>
      </w:r>
      <w:r w:rsidRPr="00D00AEF">
        <w:rPr>
          <w:lang w:eastAsia="en-US"/>
        </w:rPr>
        <w:t>ОКЦ № 8 УГУ Банка России//УФК по Ханты-Мансийскому автономному округу – Югре г. Ханты-Мансийск</w:t>
      </w:r>
      <w:r w:rsidRPr="00D00AEF">
        <w:t xml:space="preserve"> БИК 007162163 к/с 40102810245370000007 КБК </w:t>
      </w:r>
      <w:r w:rsidRPr="00D00AEF">
        <w:rPr>
          <w:rFonts w:eastAsia="Calibri"/>
          <w:lang w:eastAsia="en-US"/>
        </w:rPr>
        <w:t>72011601193010013140</w:t>
      </w:r>
      <w:r w:rsidRPr="00D00AEF" w:rsidR="00E32C26">
        <w:rPr>
          <w:rFonts w:eastAsia="Calibri"/>
          <w:lang w:eastAsia="en-US"/>
        </w:rPr>
        <w:t xml:space="preserve"> </w:t>
      </w:r>
      <w:r w:rsidRPr="00D00AEF">
        <w:t xml:space="preserve">УИН </w:t>
      </w:r>
      <w:r w:rsidRPr="00D00AEF">
        <w:rPr>
          <w:rFonts w:eastAsia="Calibri"/>
          <w:lang w:eastAsia="en-US"/>
        </w:rPr>
        <w:t>041236</w:t>
      </w:r>
      <w:r w:rsidRPr="00D00AEF" w:rsidR="00E32C26">
        <w:rPr>
          <w:rFonts w:eastAsia="Calibri"/>
          <w:lang w:eastAsia="en-US"/>
        </w:rPr>
        <w:t>540041500</w:t>
      </w:r>
      <w:r w:rsidR="00A4751F">
        <w:rPr>
          <w:rFonts w:eastAsia="Calibri"/>
          <w:lang w:eastAsia="en-US"/>
        </w:rPr>
        <w:t>9102619188</w:t>
      </w:r>
      <w:r w:rsidRPr="00D00AEF">
        <w:rPr>
          <w:rStyle w:val="label2"/>
        </w:rPr>
        <w:t>.</w:t>
      </w:r>
    </w:p>
    <w:p w:rsidR="00430E9A" w:rsidRPr="00D00AEF" w:rsidP="00E0698E">
      <w:pPr>
        <w:tabs>
          <w:tab w:val="left" w:pos="0"/>
          <w:tab w:val="left" w:pos="567"/>
        </w:tabs>
        <w:suppressAutoHyphens/>
        <w:ind w:right="-1" w:firstLine="567"/>
        <w:jc w:val="both"/>
        <w:rPr>
          <w:lang w:eastAsia="ar-SA"/>
        </w:rPr>
      </w:pPr>
      <w:r w:rsidRPr="00D00AEF">
        <w:rPr>
          <w:lang w:eastAsia="ar-SA"/>
        </w:rPr>
        <w:t>Административный штраф подлежит уплате</w:t>
      </w:r>
      <w:r w:rsidRPr="00D00AEF">
        <w:rPr>
          <w:lang w:eastAsia="ar-SA"/>
        </w:rPr>
        <w:t xml:space="preserve"> не позднее шестидесяти дней со дня вступления настоящего постановления в законную силу либо со дня истечения срока отсрочки или срока рассрочки исполнения постановления, предусмотренных статьей 31.5 Кодекса Российской Федерации об административных правона</w:t>
      </w:r>
      <w:r w:rsidRPr="00D00AEF">
        <w:rPr>
          <w:lang w:eastAsia="ar-SA"/>
        </w:rPr>
        <w:t>рушениях.</w:t>
      </w:r>
    </w:p>
    <w:p w:rsidR="00430E9A" w:rsidRPr="00D00AEF" w:rsidP="00E0698E">
      <w:pPr>
        <w:tabs>
          <w:tab w:val="left" w:pos="0"/>
          <w:tab w:val="left" w:pos="567"/>
        </w:tabs>
        <w:suppressAutoHyphens/>
        <w:ind w:right="-1" w:firstLine="567"/>
        <w:jc w:val="both"/>
        <w:rPr>
          <w:lang w:eastAsia="ar-SA"/>
        </w:rPr>
      </w:pPr>
      <w:r w:rsidRPr="00D00AEF">
        <w:rPr>
          <w:lang w:eastAsia="ar-SA"/>
        </w:rPr>
        <w:t>Разъяснить, что за неуплату административного штрафа по истечении установленного срока предусмотрена административная ответственность в соответствии с</w:t>
      </w:r>
      <w:r w:rsidRPr="00D00AEF" w:rsidR="00BD0FDD">
        <w:rPr>
          <w:lang w:eastAsia="ar-SA"/>
        </w:rPr>
        <w:t xml:space="preserve"> ч. 1</w:t>
      </w:r>
      <w:r w:rsidRPr="00D00AEF">
        <w:rPr>
          <w:lang w:eastAsia="ar-SA"/>
        </w:rPr>
        <w:t xml:space="preserve"> ст. 20.25 Кодекса Российской Федерации об административных правонарушениях.</w:t>
      </w:r>
    </w:p>
    <w:p w:rsidR="00666024" w:rsidRPr="00D00AEF" w:rsidP="001A127A">
      <w:pPr>
        <w:tabs>
          <w:tab w:val="left" w:pos="0"/>
          <w:tab w:val="left" w:pos="567"/>
        </w:tabs>
        <w:suppressAutoHyphens/>
        <w:ind w:right="-1" w:firstLine="567"/>
        <w:jc w:val="both"/>
        <w:rPr>
          <w:bCs/>
        </w:rPr>
      </w:pPr>
      <w:r w:rsidRPr="00D00AEF">
        <w:rPr>
          <w:lang w:eastAsia="ar-SA"/>
        </w:rPr>
        <w:t xml:space="preserve">Постановление </w:t>
      </w:r>
      <w:r w:rsidRPr="00D00AEF">
        <w:rPr>
          <w:lang w:eastAsia="ar-SA"/>
        </w:rPr>
        <w:t xml:space="preserve">может быть обжаловано в Нефтеюганский районный суд </w:t>
      </w:r>
      <w:r w:rsidRPr="00D00AEF" w:rsidR="00BD0FDD">
        <w:rPr>
          <w:lang w:eastAsia="ar-SA"/>
        </w:rPr>
        <w:t xml:space="preserve">ХМАО-Югры </w:t>
      </w:r>
      <w:r w:rsidRPr="00D00AEF">
        <w:rPr>
          <w:lang w:eastAsia="ar-SA"/>
        </w:rPr>
        <w:t xml:space="preserve">в течение десяти </w:t>
      </w:r>
      <w:r w:rsidRPr="00D00AEF" w:rsidR="00F836AE">
        <w:rPr>
          <w:lang w:eastAsia="ar-SA"/>
        </w:rPr>
        <w:t>дней</w:t>
      </w:r>
      <w:r w:rsidRPr="00D00AEF">
        <w:rPr>
          <w:lang w:eastAsia="ar-SA"/>
        </w:rPr>
        <w:t xml:space="preserve"> со дня получения копии постановления через мирового судью, вынесшего постановление. В этот же срок постановление мож</w:t>
      </w:r>
      <w:r w:rsidRPr="00D00AEF" w:rsidR="00B46D14">
        <w:rPr>
          <w:lang w:eastAsia="ar-SA"/>
        </w:rPr>
        <w:t>ет быть опротестовано прокуроро</w:t>
      </w:r>
      <w:r w:rsidRPr="00D00AEF">
        <w:rPr>
          <w:bCs/>
        </w:rPr>
        <w:t>м.</w:t>
      </w:r>
    </w:p>
    <w:p w:rsidR="004C221E" w:rsidRPr="00D00AEF" w:rsidP="001A127A">
      <w:pPr>
        <w:tabs>
          <w:tab w:val="left" w:pos="0"/>
          <w:tab w:val="left" w:pos="567"/>
        </w:tabs>
        <w:suppressAutoHyphens/>
        <w:ind w:right="-1" w:firstLine="567"/>
        <w:jc w:val="both"/>
        <w:rPr>
          <w:bCs/>
        </w:rPr>
      </w:pPr>
    </w:p>
    <w:p w:rsidR="00773DCD" w:rsidRPr="00D00AEF" w:rsidP="001A127A">
      <w:pPr>
        <w:widowControl w:val="0"/>
        <w:tabs>
          <w:tab w:val="left" w:pos="426"/>
        </w:tabs>
        <w:spacing w:line="120" w:lineRule="auto"/>
        <w:contextualSpacing/>
        <w:jc w:val="both"/>
        <w:rPr>
          <w:bCs/>
        </w:rPr>
      </w:pPr>
    </w:p>
    <w:p w:rsidR="00666024" w:rsidRPr="00D00AEF" w:rsidP="00C8675F">
      <w:pPr>
        <w:widowControl w:val="0"/>
        <w:tabs>
          <w:tab w:val="left" w:pos="426"/>
          <w:tab w:val="left" w:pos="6825"/>
        </w:tabs>
        <w:ind w:right="-1"/>
        <w:jc w:val="both"/>
        <w:rPr>
          <w:bCs/>
        </w:rPr>
      </w:pPr>
      <w:r w:rsidRPr="00D00AEF">
        <w:rPr>
          <w:bCs/>
        </w:rPr>
        <w:t xml:space="preserve">                  </w:t>
      </w:r>
      <w:r w:rsidRPr="00D00AEF" w:rsidR="00967EED">
        <w:rPr>
          <w:bCs/>
        </w:rPr>
        <w:t xml:space="preserve"> </w:t>
      </w:r>
      <w:r w:rsidRPr="00D00AEF">
        <w:rPr>
          <w:bCs/>
        </w:rPr>
        <w:t xml:space="preserve"> Миров</w:t>
      </w:r>
      <w:r w:rsidRPr="00D00AEF" w:rsidR="004D28FB">
        <w:rPr>
          <w:bCs/>
        </w:rPr>
        <w:t xml:space="preserve">ой судья               </w:t>
      </w:r>
      <w:r w:rsidRPr="00D00AEF" w:rsidR="00E43E54">
        <w:rPr>
          <w:bCs/>
        </w:rPr>
        <w:t xml:space="preserve">                               </w:t>
      </w:r>
      <w:r w:rsidRPr="00D00AEF">
        <w:rPr>
          <w:bCs/>
        </w:rPr>
        <w:t xml:space="preserve">подпись                 </w:t>
      </w:r>
    </w:p>
    <w:p w:rsidR="00773DCD" w:rsidRPr="00D00AEF" w:rsidP="001A127A">
      <w:pPr>
        <w:widowControl w:val="0"/>
        <w:tabs>
          <w:tab w:val="left" w:pos="426"/>
        </w:tabs>
        <w:ind w:right="-1"/>
        <w:jc w:val="both"/>
        <w:rPr>
          <w:bCs/>
        </w:rPr>
      </w:pPr>
      <w:r w:rsidRPr="00D00AEF">
        <w:rPr>
          <w:bCs/>
        </w:rPr>
        <w:t xml:space="preserve">                    </w:t>
      </w:r>
      <w:r w:rsidRPr="00D00AEF" w:rsidR="009A1F59">
        <w:rPr>
          <w:bCs/>
        </w:rPr>
        <w:t>Копия верна</w:t>
      </w:r>
      <w:r w:rsidRPr="00D00AEF" w:rsidR="007D6D4B">
        <w:rPr>
          <w:bCs/>
        </w:rPr>
        <w:t>.</w:t>
      </w:r>
    </w:p>
    <w:p w:rsidR="0082686F" w:rsidRPr="00D00AEF" w:rsidP="001A127A">
      <w:pPr>
        <w:widowControl w:val="0"/>
        <w:tabs>
          <w:tab w:val="left" w:pos="426"/>
        </w:tabs>
        <w:ind w:right="-1"/>
        <w:jc w:val="both"/>
        <w:rPr>
          <w:bCs/>
        </w:rPr>
      </w:pPr>
      <w:r w:rsidRPr="00D00AEF">
        <w:rPr>
          <w:bCs/>
        </w:rPr>
        <w:t xml:space="preserve">                    </w:t>
      </w:r>
      <w:r w:rsidRPr="00D00AEF" w:rsidR="009A1F59">
        <w:rPr>
          <w:bCs/>
        </w:rPr>
        <w:t xml:space="preserve">Мировой судья                                              </w:t>
      </w:r>
      <w:r w:rsidRPr="00D00AEF">
        <w:rPr>
          <w:bCs/>
        </w:rPr>
        <w:t>Р.В. Голованюк</w:t>
      </w:r>
    </w:p>
    <w:p w:rsidR="004C221E" w:rsidRPr="001A127A" w:rsidP="001A127A">
      <w:pPr>
        <w:widowControl w:val="0"/>
        <w:tabs>
          <w:tab w:val="left" w:pos="426"/>
        </w:tabs>
        <w:ind w:right="-1"/>
        <w:jc w:val="both"/>
        <w:rPr>
          <w:bCs/>
          <w:sz w:val="26"/>
          <w:szCs w:val="26"/>
        </w:rPr>
      </w:pPr>
    </w:p>
    <w:p w:rsidR="008D7F58" w:rsidRPr="003274DE" w:rsidP="001A127A">
      <w:pPr>
        <w:widowControl w:val="0"/>
        <w:shd w:val="clear" w:color="auto" w:fill="FFFFFF"/>
        <w:autoSpaceDE w:val="0"/>
        <w:spacing w:line="259" w:lineRule="auto"/>
        <w:ind w:right="-2"/>
        <w:jc w:val="both"/>
        <w:rPr>
          <w:color w:val="000000"/>
          <w:sz w:val="16"/>
          <w:szCs w:val="16"/>
          <w:lang w:eastAsia="ar-SA"/>
        </w:rPr>
      </w:pPr>
    </w:p>
    <w:p w:rsidR="00BD07EA" w:rsidRPr="006D3136" w:rsidP="00B87DD2">
      <w:pPr>
        <w:widowControl w:val="0"/>
        <w:shd w:val="clear" w:color="auto" w:fill="FFFFFF"/>
        <w:autoSpaceDE w:val="0"/>
        <w:ind w:right="-2"/>
        <w:jc w:val="both"/>
        <w:rPr>
          <w:color w:val="000000"/>
          <w:lang w:eastAsia="ar-SA"/>
        </w:rPr>
      </w:pPr>
      <w:r w:rsidRPr="006D3136">
        <w:rPr>
          <w:color w:val="000000"/>
          <w:lang w:eastAsia="ar-SA"/>
        </w:rPr>
        <w:t xml:space="preserve">Подлинник находится в судебном участке № </w:t>
      </w:r>
      <w:r w:rsidR="003C1D28">
        <w:rPr>
          <w:color w:val="000000"/>
          <w:lang w:eastAsia="ar-SA"/>
        </w:rPr>
        <w:t>5</w:t>
      </w:r>
      <w:r w:rsidR="00E54242">
        <w:rPr>
          <w:color w:val="000000"/>
          <w:lang w:eastAsia="ar-SA"/>
        </w:rPr>
        <w:t xml:space="preserve"> </w:t>
      </w:r>
      <w:r w:rsidRPr="006D3136">
        <w:rPr>
          <w:color w:val="000000"/>
          <w:lang w:eastAsia="ar-SA"/>
        </w:rPr>
        <w:t>Нефтеюганского судебного района ХМАО-Югры, в деле № 5-</w:t>
      </w:r>
      <w:r w:rsidR="00D00AEF">
        <w:rPr>
          <w:color w:val="000000"/>
          <w:lang w:eastAsia="ar-SA"/>
        </w:rPr>
        <w:t>910-</w:t>
      </w:r>
      <w:r w:rsidR="003C1D28">
        <w:rPr>
          <w:color w:val="000000"/>
          <w:lang w:eastAsia="ar-SA"/>
        </w:rPr>
        <w:t>2005</w:t>
      </w:r>
      <w:r w:rsidR="00E54242">
        <w:rPr>
          <w:color w:val="000000"/>
          <w:lang w:eastAsia="ar-SA"/>
        </w:rPr>
        <w:t xml:space="preserve"> </w:t>
      </w:r>
      <w:r w:rsidRPr="006D3136">
        <w:rPr>
          <w:color w:val="000000"/>
          <w:lang w:eastAsia="ar-SA"/>
        </w:rPr>
        <w:t>за 20</w:t>
      </w:r>
      <w:r w:rsidR="00430E9A">
        <w:rPr>
          <w:color w:val="000000"/>
          <w:lang w:eastAsia="ar-SA"/>
        </w:rPr>
        <w:t>2</w:t>
      </w:r>
      <w:r w:rsidR="000D1688">
        <w:rPr>
          <w:color w:val="000000"/>
          <w:lang w:eastAsia="ar-SA"/>
        </w:rPr>
        <w:t>6</w:t>
      </w:r>
      <w:r w:rsidRPr="006D3136">
        <w:rPr>
          <w:color w:val="000000"/>
          <w:lang w:eastAsia="ar-SA"/>
        </w:rPr>
        <w:t xml:space="preserve"> год. «Постановление не вступило в законную силу»  </w:t>
      </w:r>
    </w:p>
    <w:sectPr w:rsidSect="004C221E">
      <w:pgSz w:w="11906" w:h="16838"/>
      <w:pgMar w:top="993" w:right="680" w:bottom="680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mirrorMargin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1B39"/>
    <w:rsid w:val="00012081"/>
    <w:rsid w:val="0001319F"/>
    <w:rsid w:val="00035389"/>
    <w:rsid w:val="00043090"/>
    <w:rsid w:val="00057739"/>
    <w:rsid w:val="00062824"/>
    <w:rsid w:val="000652FB"/>
    <w:rsid w:val="0007690B"/>
    <w:rsid w:val="000801A8"/>
    <w:rsid w:val="000813B6"/>
    <w:rsid w:val="00085DA8"/>
    <w:rsid w:val="00095007"/>
    <w:rsid w:val="000965EC"/>
    <w:rsid w:val="000A4D03"/>
    <w:rsid w:val="000A4E4C"/>
    <w:rsid w:val="000D1688"/>
    <w:rsid w:val="000F309D"/>
    <w:rsid w:val="001107EC"/>
    <w:rsid w:val="00112C53"/>
    <w:rsid w:val="001265A8"/>
    <w:rsid w:val="00133D7F"/>
    <w:rsid w:val="00135CE7"/>
    <w:rsid w:val="00150E93"/>
    <w:rsid w:val="001570DE"/>
    <w:rsid w:val="00161001"/>
    <w:rsid w:val="001678DA"/>
    <w:rsid w:val="001745A6"/>
    <w:rsid w:val="00195DB8"/>
    <w:rsid w:val="001A127A"/>
    <w:rsid w:val="001B2B55"/>
    <w:rsid w:val="001B3499"/>
    <w:rsid w:val="001B7D5E"/>
    <w:rsid w:val="001C1C3A"/>
    <w:rsid w:val="001C55CC"/>
    <w:rsid w:val="001D007B"/>
    <w:rsid w:val="001D61DD"/>
    <w:rsid w:val="001E1CA3"/>
    <w:rsid w:val="001E6CC4"/>
    <w:rsid w:val="001F72CB"/>
    <w:rsid w:val="002002A6"/>
    <w:rsid w:val="00200D5A"/>
    <w:rsid w:val="002120E6"/>
    <w:rsid w:val="00216E88"/>
    <w:rsid w:val="00234C02"/>
    <w:rsid w:val="00236ED3"/>
    <w:rsid w:val="00246AC0"/>
    <w:rsid w:val="00263745"/>
    <w:rsid w:val="002640F3"/>
    <w:rsid w:val="002728EC"/>
    <w:rsid w:val="00280ED1"/>
    <w:rsid w:val="002844E0"/>
    <w:rsid w:val="00287CBE"/>
    <w:rsid w:val="002937A7"/>
    <w:rsid w:val="002A0BB6"/>
    <w:rsid w:val="002A1D6F"/>
    <w:rsid w:val="002A2B21"/>
    <w:rsid w:val="002B2280"/>
    <w:rsid w:val="002B4A15"/>
    <w:rsid w:val="002C0BF7"/>
    <w:rsid w:val="002C19CA"/>
    <w:rsid w:val="002C2529"/>
    <w:rsid w:val="002F146A"/>
    <w:rsid w:val="002F5BBF"/>
    <w:rsid w:val="002F604E"/>
    <w:rsid w:val="0030002A"/>
    <w:rsid w:val="00304FE4"/>
    <w:rsid w:val="003143B0"/>
    <w:rsid w:val="00314A2B"/>
    <w:rsid w:val="0031583C"/>
    <w:rsid w:val="00320900"/>
    <w:rsid w:val="00325CC5"/>
    <w:rsid w:val="003274DE"/>
    <w:rsid w:val="00332AA3"/>
    <w:rsid w:val="0033730E"/>
    <w:rsid w:val="00342956"/>
    <w:rsid w:val="00353085"/>
    <w:rsid w:val="0035571D"/>
    <w:rsid w:val="0036295C"/>
    <w:rsid w:val="00380F1C"/>
    <w:rsid w:val="00396C5B"/>
    <w:rsid w:val="003C1D28"/>
    <w:rsid w:val="003E1B28"/>
    <w:rsid w:val="003E73D0"/>
    <w:rsid w:val="003F1822"/>
    <w:rsid w:val="004157D2"/>
    <w:rsid w:val="00416F47"/>
    <w:rsid w:val="00430E9A"/>
    <w:rsid w:val="00443993"/>
    <w:rsid w:val="00454508"/>
    <w:rsid w:val="00457A12"/>
    <w:rsid w:val="00484EBB"/>
    <w:rsid w:val="0049105E"/>
    <w:rsid w:val="004B32F9"/>
    <w:rsid w:val="004B3304"/>
    <w:rsid w:val="004B3C18"/>
    <w:rsid w:val="004B514B"/>
    <w:rsid w:val="004C0794"/>
    <w:rsid w:val="004C221E"/>
    <w:rsid w:val="004C5C37"/>
    <w:rsid w:val="004D28FB"/>
    <w:rsid w:val="004D3397"/>
    <w:rsid w:val="004D486B"/>
    <w:rsid w:val="004E6E85"/>
    <w:rsid w:val="00501E61"/>
    <w:rsid w:val="00510A45"/>
    <w:rsid w:val="00517DF3"/>
    <w:rsid w:val="005354AE"/>
    <w:rsid w:val="0054036C"/>
    <w:rsid w:val="0055396D"/>
    <w:rsid w:val="00553BDC"/>
    <w:rsid w:val="00562307"/>
    <w:rsid w:val="00572583"/>
    <w:rsid w:val="00577AC0"/>
    <w:rsid w:val="0058316C"/>
    <w:rsid w:val="005901FB"/>
    <w:rsid w:val="00590B56"/>
    <w:rsid w:val="00591C7B"/>
    <w:rsid w:val="00595B17"/>
    <w:rsid w:val="00596843"/>
    <w:rsid w:val="005A731B"/>
    <w:rsid w:val="005D66C2"/>
    <w:rsid w:val="005E078F"/>
    <w:rsid w:val="005E6EF6"/>
    <w:rsid w:val="005F3D48"/>
    <w:rsid w:val="005F4E31"/>
    <w:rsid w:val="0061051C"/>
    <w:rsid w:val="0061145E"/>
    <w:rsid w:val="00624625"/>
    <w:rsid w:val="0062513D"/>
    <w:rsid w:val="0062727C"/>
    <w:rsid w:val="006345D1"/>
    <w:rsid w:val="00640141"/>
    <w:rsid w:val="00661B51"/>
    <w:rsid w:val="00662AE5"/>
    <w:rsid w:val="00666024"/>
    <w:rsid w:val="0066615E"/>
    <w:rsid w:val="00666591"/>
    <w:rsid w:val="006734B3"/>
    <w:rsid w:val="00674D6F"/>
    <w:rsid w:val="006765B5"/>
    <w:rsid w:val="00686F25"/>
    <w:rsid w:val="006A13AB"/>
    <w:rsid w:val="006A378A"/>
    <w:rsid w:val="006A4F1B"/>
    <w:rsid w:val="006A510D"/>
    <w:rsid w:val="006B0184"/>
    <w:rsid w:val="006B79D4"/>
    <w:rsid w:val="006C2AC6"/>
    <w:rsid w:val="006C769B"/>
    <w:rsid w:val="006D3136"/>
    <w:rsid w:val="006D7904"/>
    <w:rsid w:val="00705183"/>
    <w:rsid w:val="007116AC"/>
    <w:rsid w:val="00717240"/>
    <w:rsid w:val="007261D4"/>
    <w:rsid w:val="00730CA9"/>
    <w:rsid w:val="007333D0"/>
    <w:rsid w:val="007427CD"/>
    <w:rsid w:val="00754242"/>
    <w:rsid w:val="007550A2"/>
    <w:rsid w:val="007662F8"/>
    <w:rsid w:val="007663C8"/>
    <w:rsid w:val="00766EA9"/>
    <w:rsid w:val="00773DCD"/>
    <w:rsid w:val="007767FB"/>
    <w:rsid w:val="0078400F"/>
    <w:rsid w:val="0078406D"/>
    <w:rsid w:val="00785B3A"/>
    <w:rsid w:val="00794571"/>
    <w:rsid w:val="00794676"/>
    <w:rsid w:val="007A1A5D"/>
    <w:rsid w:val="007D6C60"/>
    <w:rsid w:val="007D6D4B"/>
    <w:rsid w:val="007E3A45"/>
    <w:rsid w:val="007E504F"/>
    <w:rsid w:val="007F2C3E"/>
    <w:rsid w:val="007F4649"/>
    <w:rsid w:val="008139E1"/>
    <w:rsid w:val="0081656B"/>
    <w:rsid w:val="00820FF9"/>
    <w:rsid w:val="00825421"/>
    <w:rsid w:val="0082686F"/>
    <w:rsid w:val="00833112"/>
    <w:rsid w:val="0083648F"/>
    <w:rsid w:val="008504BB"/>
    <w:rsid w:val="00855BCE"/>
    <w:rsid w:val="00857AF0"/>
    <w:rsid w:val="008644F4"/>
    <w:rsid w:val="00867FDB"/>
    <w:rsid w:val="008729A2"/>
    <w:rsid w:val="008810BA"/>
    <w:rsid w:val="00881DC4"/>
    <w:rsid w:val="00884FCC"/>
    <w:rsid w:val="00886FAE"/>
    <w:rsid w:val="008A0649"/>
    <w:rsid w:val="008A692A"/>
    <w:rsid w:val="008A7D58"/>
    <w:rsid w:val="008C0A22"/>
    <w:rsid w:val="008C594B"/>
    <w:rsid w:val="008D1026"/>
    <w:rsid w:val="008D2442"/>
    <w:rsid w:val="008D344C"/>
    <w:rsid w:val="008D48BC"/>
    <w:rsid w:val="008D4D5D"/>
    <w:rsid w:val="008D6B3D"/>
    <w:rsid w:val="008D7F58"/>
    <w:rsid w:val="008E0575"/>
    <w:rsid w:val="008E0EDC"/>
    <w:rsid w:val="008E7AFB"/>
    <w:rsid w:val="009027FC"/>
    <w:rsid w:val="00906586"/>
    <w:rsid w:val="00912466"/>
    <w:rsid w:val="0091509A"/>
    <w:rsid w:val="00930873"/>
    <w:rsid w:val="00930EFE"/>
    <w:rsid w:val="00931998"/>
    <w:rsid w:val="009539E6"/>
    <w:rsid w:val="00961B39"/>
    <w:rsid w:val="00963B34"/>
    <w:rsid w:val="00967EED"/>
    <w:rsid w:val="00970FFB"/>
    <w:rsid w:val="0097354D"/>
    <w:rsid w:val="009831D8"/>
    <w:rsid w:val="00984096"/>
    <w:rsid w:val="009841BF"/>
    <w:rsid w:val="009A1F59"/>
    <w:rsid w:val="009C0BC1"/>
    <w:rsid w:val="009E24C9"/>
    <w:rsid w:val="009F0ACB"/>
    <w:rsid w:val="00A27F5B"/>
    <w:rsid w:val="00A31348"/>
    <w:rsid w:val="00A36C55"/>
    <w:rsid w:val="00A40A86"/>
    <w:rsid w:val="00A4751F"/>
    <w:rsid w:val="00A55539"/>
    <w:rsid w:val="00A8152D"/>
    <w:rsid w:val="00A8362F"/>
    <w:rsid w:val="00A83817"/>
    <w:rsid w:val="00A84FE5"/>
    <w:rsid w:val="00A87079"/>
    <w:rsid w:val="00A90225"/>
    <w:rsid w:val="00A96803"/>
    <w:rsid w:val="00AC5661"/>
    <w:rsid w:val="00AC7F96"/>
    <w:rsid w:val="00AD664C"/>
    <w:rsid w:val="00AF6B24"/>
    <w:rsid w:val="00AF71C1"/>
    <w:rsid w:val="00B0067F"/>
    <w:rsid w:val="00B05720"/>
    <w:rsid w:val="00B46D14"/>
    <w:rsid w:val="00B54E5C"/>
    <w:rsid w:val="00B57DDB"/>
    <w:rsid w:val="00B60A9B"/>
    <w:rsid w:val="00B66964"/>
    <w:rsid w:val="00B701BF"/>
    <w:rsid w:val="00B80C44"/>
    <w:rsid w:val="00B81993"/>
    <w:rsid w:val="00B87DD2"/>
    <w:rsid w:val="00BA65CB"/>
    <w:rsid w:val="00BB0965"/>
    <w:rsid w:val="00BB22E9"/>
    <w:rsid w:val="00BB30B6"/>
    <w:rsid w:val="00BC4710"/>
    <w:rsid w:val="00BD07EA"/>
    <w:rsid w:val="00BD0FDD"/>
    <w:rsid w:val="00BD5375"/>
    <w:rsid w:val="00BF2AB2"/>
    <w:rsid w:val="00C04081"/>
    <w:rsid w:val="00C41B60"/>
    <w:rsid w:val="00C44B57"/>
    <w:rsid w:val="00C466E8"/>
    <w:rsid w:val="00C60382"/>
    <w:rsid w:val="00C747E7"/>
    <w:rsid w:val="00C757F1"/>
    <w:rsid w:val="00C77EB4"/>
    <w:rsid w:val="00C8675F"/>
    <w:rsid w:val="00C86D3F"/>
    <w:rsid w:val="00C87E29"/>
    <w:rsid w:val="00CA0EDD"/>
    <w:rsid w:val="00CA1564"/>
    <w:rsid w:val="00CA56E0"/>
    <w:rsid w:val="00CD0BC0"/>
    <w:rsid w:val="00CE3B61"/>
    <w:rsid w:val="00CE7F39"/>
    <w:rsid w:val="00CF1A87"/>
    <w:rsid w:val="00D00AEF"/>
    <w:rsid w:val="00D110C7"/>
    <w:rsid w:val="00D13F65"/>
    <w:rsid w:val="00D1683B"/>
    <w:rsid w:val="00D26FD3"/>
    <w:rsid w:val="00D36361"/>
    <w:rsid w:val="00D43B34"/>
    <w:rsid w:val="00D54830"/>
    <w:rsid w:val="00D555DD"/>
    <w:rsid w:val="00D558E5"/>
    <w:rsid w:val="00D66696"/>
    <w:rsid w:val="00D939AC"/>
    <w:rsid w:val="00D942A7"/>
    <w:rsid w:val="00DA15FC"/>
    <w:rsid w:val="00DC40E4"/>
    <w:rsid w:val="00DC7623"/>
    <w:rsid w:val="00DD1A6A"/>
    <w:rsid w:val="00DD5CBF"/>
    <w:rsid w:val="00DD6562"/>
    <w:rsid w:val="00DF708E"/>
    <w:rsid w:val="00E00317"/>
    <w:rsid w:val="00E014CF"/>
    <w:rsid w:val="00E0698E"/>
    <w:rsid w:val="00E1278B"/>
    <w:rsid w:val="00E15972"/>
    <w:rsid w:val="00E21375"/>
    <w:rsid w:val="00E234AE"/>
    <w:rsid w:val="00E26CDF"/>
    <w:rsid w:val="00E27B88"/>
    <w:rsid w:val="00E32C26"/>
    <w:rsid w:val="00E33F4E"/>
    <w:rsid w:val="00E42071"/>
    <w:rsid w:val="00E43BD8"/>
    <w:rsid w:val="00E43E54"/>
    <w:rsid w:val="00E46A11"/>
    <w:rsid w:val="00E476A7"/>
    <w:rsid w:val="00E52526"/>
    <w:rsid w:val="00E54242"/>
    <w:rsid w:val="00E57D48"/>
    <w:rsid w:val="00E72BB0"/>
    <w:rsid w:val="00E7700B"/>
    <w:rsid w:val="00E823B3"/>
    <w:rsid w:val="00E9095C"/>
    <w:rsid w:val="00E9215F"/>
    <w:rsid w:val="00EC3777"/>
    <w:rsid w:val="00EC4206"/>
    <w:rsid w:val="00EC7380"/>
    <w:rsid w:val="00EF669B"/>
    <w:rsid w:val="00F07B28"/>
    <w:rsid w:val="00F154E6"/>
    <w:rsid w:val="00F2355D"/>
    <w:rsid w:val="00F25D97"/>
    <w:rsid w:val="00F264FF"/>
    <w:rsid w:val="00F3376D"/>
    <w:rsid w:val="00F504E2"/>
    <w:rsid w:val="00F52867"/>
    <w:rsid w:val="00F552DB"/>
    <w:rsid w:val="00F71328"/>
    <w:rsid w:val="00F820CD"/>
    <w:rsid w:val="00F836AE"/>
    <w:rsid w:val="00F85E72"/>
    <w:rsid w:val="00F95AC1"/>
    <w:rsid w:val="00F96A0F"/>
    <w:rsid w:val="00F9758B"/>
    <w:rsid w:val="00FA1258"/>
    <w:rsid w:val="00FA2A10"/>
    <w:rsid w:val="00FA6319"/>
    <w:rsid w:val="00FB0667"/>
    <w:rsid w:val="00FB1CC8"/>
    <w:rsid w:val="00FB4B1B"/>
    <w:rsid w:val="00FC0698"/>
    <w:rsid w:val="00FD2391"/>
    <w:rsid w:val="00FD70A4"/>
    <w:rsid w:val="00FE1D17"/>
    <w:rsid w:val="00FE7D4D"/>
    <w:rsid w:val="00FF53AE"/>
  </w:rsids>
  <m:mathPr>
    <m:mathFont m:val="Cambria Math"/>
    <m:smallFrac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E17410A7-86A3-4194-9B5B-4D5AABEAC6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61B3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a"/>
    <w:uiPriority w:val="99"/>
    <w:semiHidden/>
    <w:unhideWhenUsed/>
    <w:rsid w:val="00BD07EA"/>
    <w:rPr>
      <w:rFonts w:ascii="Segoe UI" w:hAnsi="Segoe UI" w:cs="Segoe UI"/>
      <w:sz w:val="18"/>
      <w:szCs w:val="18"/>
    </w:rPr>
  </w:style>
  <w:style w:type="character" w:customStyle="1" w:styleId="a">
    <w:name w:val="Текст выноски Знак"/>
    <w:basedOn w:val="DefaultParagraphFont"/>
    <w:link w:val="BalloonText"/>
    <w:uiPriority w:val="99"/>
    <w:semiHidden/>
    <w:rsid w:val="00BD07EA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2">
    <w:name w:val="Основной текст (2)_"/>
    <w:basedOn w:val="DefaultParagraphFont"/>
    <w:link w:val="20"/>
    <w:rsid w:val="00553BDC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Normal"/>
    <w:link w:val="2"/>
    <w:rsid w:val="00553BDC"/>
    <w:pPr>
      <w:widowControl w:val="0"/>
      <w:shd w:val="clear" w:color="auto" w:fill="FFFFFF"/>
      <w:spacing w:before="120" w:after="120" w:line="0" w:lineRule="atLeast"/>
      <w:jc w:val="both"/>
    </w:pPr>
    <w:rPr>
      <w:sz w:val="28"/>
      <w:szCs w:val="28"/>
      <w:lang w:eastAsia="en-US"/>
    </w:rPr>
  </w:style>
  <w:style w:type="character" w:customStyle="1" w:styleId="3">
    <w:name w:val="Основной текст (3)_"/>
    <w:basedOn w:val="DefaultParagraphFont"/>
    <w:link w:val="30"/>
    <w:rsid w:val="0083648F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30">
    <w:name w:val="Основной текст (3)"/>
    <w:basedOn w:val="Normal"/>
    <w:link w:val="3"/>
    <w:rsid w:val="0083648F"/>
    <w:pPr>
      <w:widowControl w:val="0"/>
      <w:shd w:val="clear" w:color="auto" w:fill="FFFFFF"/>
      <w:spacing w:before="120" w:after="120" w:line="0" w:lineRule="atLeast"/>
      <w:jc w:val="center"/>
    </w:pPr>
    <w:rPr>
      <w:sz w:val="22"/>
      <w:szCs w:val="22"/>
      <w:lang w:eastAsia="en-US"/>
    </w:rPr>
  </w:style>
  <w:style w:type="paragraph" w:styleId="Header">
    <w:name w:val="header"/>
    <w:basedOn w:val="Normal"/>
    <w:link w:val="a0"/>
    <w:uiPriority w:val="99"/>
    <w:semiHidden/>
    <w:unhideWhenUsed/>
    <w:rsid w:val="00FC0698"/>
    <w:pPr>
      <w:tabs>
        <w:tab w:val="center" w:pos="4677"/>
        <w:tab w:val="right" w:pos="9355"/>
      </w:tabs>
    </w:pPr>
  </w:style>
  <w:style w:type="character" w:customStyle="1" w:styleId="a0">
    <w:name w:val="Верхний колонтитул Знак"/>
    <w:basedOn w:val="DefaultParagraphFont"/>
    <w:link w:val="Header"/>
    <w:uiPriority w:val="99"/>
    <w:semiHidden/>
    <w:rsid w:val="00FC069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Footer">
    <w:name w:val="footer"/>
    <w:basedOn w:val="Normal"/>
    <w:link w:val="a1"/>
    <w:uiPriority w:val="99"/>
    <w:semiHidden/>
    <w:unhideWhenUsed/>
    <w:rsid w:val="00FC0698"/>
    <w:pPr>
      <w:tabs>
        <w:tab w:val="center" w:pos="4677"/>
        <w:tab w:val="right" w:pos="9355"/>
      </w:tabs>
    </w:pPr>
  </w:style>
  <w:style w:type="character" w:customStyle="1" w:styleId="a1">
    <w:name w:val="Нижний колонтитул Знак"/>
    <w:basedOn w:val="DefaultParagraphFont"/>
    <w:link w:val="Footer"/>
    <w:uiPriority w:val="99"/>
    <w:semiHidden/>
    <w:rsid w:val="00FC069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1">
    <w:name w:val="Основной текст2"/>
    <w:basedOn w:val="Normal"/>
    <w:link w:val="a2"/>
    <w:qFormat/>
    <w:rsid w:val="006A378A"/>
    <w:pPr>
      <w:shd w:val="clear" w:color="auto" w:fill="FFFFFF"/>
      <w:spacing w:line="0" w:lineRule="atLeast"/>
    </w:pPr>
    <w:rPr>
      <w:color w:val="000000"/>
      <w:sz w:val="23"/>
      <w:szCs w:val="23"/>
    </w:rPr>
  </w:style>
  <w:style w:type="character" w:customStyle="1" w:styleId="label2">
    <w:name w:val="label2"/>
    <w:basedOn w:val="DefaultParagraphFont"/>
    <w:qFormat/>
    <w:rsid w:val="001A127A"/>
  </w:style>
  <w:style w:type="character" w:customStyle="1" w:styleId="a2">
    <w:name w:val="Основной текст_"/>
    <w:link w:val="21"/>
    <w:rsid w:val="00CE3B61"/>
    <w:rPr>
      <w:rFonts w:ascii="Times New Roman" w:eastAsia="Times New Roman" w:hAnsi="Times New Roman" w:cs="Times New Roman"/>
      <w:color w:val="000000"/>
      <w:sz w:val="23"/>
      <w:szCs w:val="23"/>
      <w:shd w:val="clear" w:color="auto" w:fill="FFFFFF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theme" Target="theme/theme1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06520CE-F283-47DB-9865-4B97B2FEC8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